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431D9" w14:textId="6EA3F6BF" w:rsidR="00BC5690" w:rsidRPr="00A03797" w:rsidRDefault="00BC5690" w:rsidP="00EE2735">
      <w:pPr>
        <w:jc w:val="both"/>
        <w:rPr>
          <w:rFonts w:asciiTheme="minorHAnsi" w:hAnsiTheme="minorHAnsi" w:cstheme="minorHAnsi"/>
          <w:i/>
          <w:iCs/>
          <w:sz w:val="22"/>
          <w:szCs w:val="22"/>
        </w:rPr>
      </w:pPr>
      <w:r w:rsidRPr="00A03797">
        <w:rPr>
          <w:rFonts w:asciiTheme="minorHAnsi" w:hAnsiTheme="minorHAnsi" w:cstheme="minorHAnsi"/>
          <w:i/>
          <w:iCs/>
          <w:sz w:val="22"/>
          <w:szCs w:val="22"/>
        </w:rPr>
        <w:t xml:space="preserve">The CRC delivers a range of services to children and adults with disabilities both nationally and locally through our centres in Dublin, Limerick and Waterford and our Outreach Services. The mission of the CRC is that by working together we make a positive difference to the lives of people with disabilities, their families and carers. Our vision is that people with disabilities achieve their potential and live full lives as equal and valued citizens. </w:t>
      </w:r>
    </w:p>
    <w:p w14:paraId="0A490636" w14:textId="1B77BC1E" w:rsidR="00BC5690" w:rsidRPr="00A03797" w:rsidRDefault="007C5115" w:rsidP="007C5115">
      <w:pPr>
        <w:jc w:val="center"/>
        <w:rPr>
          <w:rFonts w:asciiTheme="minorHAnsi" w:hAnsiTheme="minorHAnsi" w:cstheme="minorHAnsi"/>
          <w:i/>
          <w:iCs/>
          <w:szCs w:val="24"/>
        </w:rPr>
      </w:pPr>
      <w:r w:rsidRPr="00A03797">
        <w:rPr>
          <w:rFonts w:asciiTheme="minorHAnsi" w:hAnsiTheme="minorHAnsi" w:cstheme="minorHAnsi"/>
          <w:noProof/>
          <w:szCs w:val="24"/>
          <w:lang w:eastAsia="en-IE"/>
        </w:rPr>
        <w:drawing>
          <wp:inline distT="0" distB="0" distL="0" distR="0" wp14:anchorId="5B78960D" wp14:editId="3C2151AE">
            <wp:extent cx="1963420" cy="742950"/>
            <wp:effectExtent l="0" t="0" r="0" b="0"/>
            <wp:docPr id="2" name="Picture 5" descr="main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main_logo.png"/>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978408" cy="748621"/>
                    </a:xfrm>
                    <a:prstGeom prst="rect">
                      <a:avLst/>
                    </a:prstGeom>
                  </pic:spPr>
                </pic:pic>
              </a:graphicData>
            </a:graphic>
          </wp:inline>
        </w:drawing>
      </w:r>
    </w:p>
    <w:p w14:paraId="2DD2F792" w14:textId="77777777" w:rsidR="00557CFA" w:rsidRPr="00956152" w:rsidRDefault="00557CFA" w:rsidP="00823C3E">
      <w:pPr>
        <w:pStyle w:val="BodyText"/>
        <w:ind w:firstLine="360"/>
        <w:jc w:val="center"/>
        <w:rPr>
          <w:rFonts w:asciiTheme="minorHAnsi" w:hAnsiTheme="minorHAnsi" w:cstheme="minorHAnsi"/>
          <w:b/>
          <w:bCs/>
          <w:sz w:val="28"/>
          <w:szCs w:val="28"/>
        </w:rPr>
      </w:pPr>
    </w:p>
    <w:p w14:paraId="1F678CF1" w14:textId="404316FE" w:rsidR="00557CFA" w:rsidRDefault="00956152" w:rsidP="00823C3E">
      <w:pPr>
        <w:pStyle w:val="BodyText"/>
        <w:ind w:firstLine="360"/>
        <w:jc w:val="center"/>
        <w:rPr>
          <w:rFonts w:asciiTheme="minorHAnsi" w:hAnsiTheme="minorHAnsi" w:cstheme="minorHAnsi"/>
          <w:b/>
          <w:bCs/>
          <w:sz w:val="28"/>
          <w:szCs w:val="28"/>
        </w:rPr>
      </w:pPr>
      <w:r w:rsidRPr="00956152">
        <w:rPr>
          <w:rFonts w:asciiTheme="minorHAnsi" w:hAnsiTheme="minorHAnsi" w:cstheme="minorHAnsi"/>
          <w:b/>
          <w:bCs/>
          <w:sz w:val="28"/>
          <w:szCs w:val="28"/>
        </w:rPr>
        <w:t xml:space="preserve">Local Centre Manager </w:t>
      </w:r>
      <w:r w:rsidR="00CB2CD1">
        <w:rPr>
          <w:rFonts w:asciiTheme="minorHAnsi" w:hAnsiTheme="minorHAnsi" w:cstheme="minorHAnsi"/>
          <w:b/>
          <w:bCs/>
          <w:sz w:val="28"/>
          <w:szCs w:val="28"/>
        </w:rPr>
        <w:t xml:space="preserve">Hartstown, Rehabilitative Training </w:t>
      </w:r>
      <w:r w:rsidR="00E11C41">
        <w:rPr>
          <w:rFonts w:asciiTheme="minorHAnsi" w:hAnsiTheme="minorHAnsi" w:cstheme="minorHAnsi"/>
          <w:b/>
          <w:bCs/>
          <w:sz w:val="28"/>
          <w:szCs w:val="28"/>
        </w:rPr>
        <w:t xml:space="preserve">Centre </w:t>
      </w:r>
      <w:proofErr w:type="spellStart"/>
      <w:r w:rsidR="00CB2CD1">
        <w:rPr>
          <w:rFonts w:asciiTheme="minorHAnsi" w:hAnsiTheme="minorHAnsi" w:cstheme="minorHAnsi"/>
          <w:b/>
          <w:bCs/>
          <w:sz w:val="28"/>
          <w:szCs w:val="28"/>
        </w:rPr>
        <w:t>Ongar</w:t>
      </w:r>
      <w:proofErr w:type="spellEnd"/>
      <w:r w:rsidR="00CB2CD1">
        <w:rPr>
          <w:rFonts w:asciiTheme="minorHAnsi" w:hAnsiTheme="minorHAnsi" w:cstheme="minorHAnsi"/>
          <w:b/>
          <w:bCs/>
          <w:sz w:val="28"/>
          <w:szCs w:val="28"/>
        </w:rPr>
        <w:t xml:space="preserve"> and Rehabilitative Training </w:t>
      </w:r>
      <w:r w:rsidR="00E11C41">
        <w:rPr>
          <w:rFonts w:asciiTheme="minorHAnsi" w:hAnsiTheme="minorHAnsi" w:cstheme="minorHAnsi"/>
          <w:b/>
          <w:bCs/>
          <w:sz w:val="28"/>
          <w:szCs w:val="28"/>
        </w:rPr>
        <w:t xml:space="preserve">Centre </w:t>
      </w:r>
      <w:r w:rsidR="00CB2CD1">
        <w:rPr>
          <w:rFonts w:asciiTheme="minorHAnsi" w:hAnsiTheme="minorHAnsi" w:cstheme="minorHAnsi"/>
          <w:b/>
          <w:bCs/>
          <w:sz w:val="28"/>
          <w:szCs w:val="28"/>
        </w:rPr>
        <w:t xml:space="preserve">Clontarf </w:t>
      </w:r>
      <w:r w:rsidRPr="00956152">
        <w:rPr>
          <w:rFonts w:asciiTheme="minorHAnsi" w:hAnsiTheme="minorHAnsi" w:cstheme="minorHAnsi"/>
          <w:b/>
          <w:bCs/>
          <w:sz w:val="28"/>
          <w:szCs w:val="28"/>
        </w:rPr>
        <w:t xml:space="preserve"> </w:t>
      </w:r>
    </w:p>
    <w:p w14:paraId="35866083" w14:textId="77777777" w:rsidR="00956152" w:rsidRPr="00956152" w:rsidRDefault="00956152" w:rsidP="00823C3E">
      <w:pPr>
        <w:pStyle w:val="BodyText"/>
        <w:ind w:firstLine="360"/>
        <w:jc w:val="center"/>
        <w:rPr>
          <w:rFonts w:asciiTheme="minorHAnsi" w:hAnsiTheme="minorHAnsi" w:cstheme="minorHAnsi"/>
          <w:b/>
          <w:bCs/>
          <w:sz w:val="28"/>
          <w:szCs w:val="28"/>
        </w:rPr>
      </w:pPr>
    </w:p>
    <w:p w14:paraId="20A710D8" w14:textId="5D200267" w:rsidR="0056208B" w:rsidRPr="00A03797" w:rsidRDefault="007A7C1F" w:rsidP="00F374F9">
      <w:pPr>
        <w:pStyle w:val="BodyText"/>
        <w:rPr>
          <w:rFonts w:asciiTheme="minorHAnsi" w:hAnsiTheme="minorHAnsi" w:cstheme="minorHAnsi"/>
          <w:b/>
          <w:bCs/>
          <w:sz w:val="22"/>
          <w:szCs w:val="22"/>
        </w:rPr>
      </w:pPr>
      <w:r w:rsidRPr="00A03797">
        <w:rPr>
          <w:rFonts w:asciiTheme="minorHAnsi" w:hAnsiTheme="minorHAnsi" w:cstheme="minorHAnsi"/>
          <w:b/>
          <w:bCs/>
          <w:sz w:val="22"/>
          <w:szCs w:val="22"/>
        </w:rPr>
        <w:t>Permanent position</w:t>
      </w:r>
      <w:r w:rsidR="00823C3E">
        <w:rPr>
          <w:rFonts w:asciiTheme="minorHAnsi" w:hAnsiTheme="minorHAnsi" w:cstheme="minorHAnsi"/>
          <w:b/>
          <w:bCs/>
          <w:sz w:val="22"/>
          <w:szCs w:val="22"/>
        </w:rPr>
        <w:t>-</w:t>
      </w:r>
      <w:r w:rsidR="00413C92">
        <w:rPr>
          <w:rFonts w:asciiTheme="minorHAnsi" w:hAnsiTheme="minorHAnsi" w:cstheme="minorHAnsi"/>
          <w:b/>
          <w:bCs/>
          <w:sz w:val="22"/>
          <w:szCs w:val="22"/>
        </w:rPr>
        <w:t>f</w:t>
      </w:r>
      <w:r w:rsidR="00823C3E">
        <w:rPr>
          <w:rFonts w:asciiTheme="minorHAnsi" w:hAnsiTheme="minorHAnsi" w:cstheme="minorHAnsi"/>
          <w:b/>
          <w:bCs/>
          <w:sz w:val="22"/>
          <w:szCs w:val="22"/>
        </w:rPr>
        <w:t xml:space="preserve">ull </w:t>
      </w:r>
      <w:r w:rsidR="00413C92">
        <w:rPr>
          <w:rFonts w:asciiTheme="minorHAnsi" w:hAnsiTheme="minorHAnsi" w:cstheme="minorHAnsi"/>
          <w:b/>
          <w:bCs/>
          <w:sz w:val="22"/>
          <w:szCs w:val="22"/>
        </w:rPr>
        <w:t>t</w:t>
      </w:r>
      <w:r w:rsidR="00557CFA">
        <w:rPr>
          <w:rFonts w:asciiTheme="minorHAnsi" w:hAnsiTheme="minorHAnsi" w:cstheme="minorHAnsi"/>
          <w:b/>
          <w:bCs/>
          <w:sz w:val="22"/>
          <w:szCs w:val="22"/>
        </w:rPr>
        <w:t>ime 35 hours per week (Monday to Sunday roster 8am -8pm)</w:t>
      </w:r>
      <w:r w:rsidR="00925784">
        <w:rPr>
          <w:rFonts w:asciiTheme="minorHAnsi" w:hAnsiTheme="minorHAnsi" w:cstheme="minorHAnsi"/>
          <w:b/>
          <w:bCs/>
          <w:sz w:val="22"/>
          <w:szCs w:val="22"/>
        </w:rPr>
        <w:t>.</w:t>
      </w:r>
      <w:r w:rsidR="00557CFA">
        <w:rPr>
          <w:rFonts w:asciiTheme="minorHAnsi" w:hAnsiTheme="minorHAnsi" w:cstheme="minorHAnsi"/>
          <w:b/>
          <w:bCs/>
          <w:sz w:val="22"/>
          <w:szCs w:val="22"/>
        </w:rPr>
        <w:t xml:space="preserve"> Flexibility </w:t>
      </w:r>
      <w:r w:rsidR="00F374F9">
        <w:rPr>
          <w:rFonts w:asciiTheme="minorHAnsi" w:hAnsiTheme="minorHAnsi" w:cstheme="minorHAnsi"/>
          <w:b/>
          <w:bCs/>
          <w:sz w:val="22"/>
          <w:szCs w:val="22"/>
        </w:rPr>
        <w:t xml:space="preserve">to work some evenings and weekends is essential.  Post will be based in </w:t>
      </w:r>
      <w:proofErr w:type="spellStart"/>
      <w:r w:rsidR="006B2759">
        <w:rPr>
          <w:rFonts w:asciiTheme="minorHAnsi" w:hAnsiTheme="minorHAnsi" w:cstheme="minorHAnsi"/>
          <w:b/>
          <w:bCs/>
          <w:sz w:val="22"/>
          <w:szCs w:val="22"/>
        </w:rPr>
        <w:t>Hartstown</w:t>
      </w:r>
      <w:proofErr w:type="spellEnd"/>
      <w:r w:rsidR="006B2759">
        <w:rPr>
          <w:rFonts w:asciiTheme="minorHAnsi" w:hAnsiTheme="minorHAnsi" w:cstheme="minorHAnsi"/>
          <w:b/>
          <w:bCs/>
          <w:sz w:val="22"/>
          <w:szCs w:val="22"/>
        </w:rPr>
        <w:t xml:space="preserve">, </w:t>
      </w:r>
      <w:proofErr w:type="spellStart"/>
      <w:r w:rsidR="006B2759">
        <w:rPr>
          <w:rFonts w:asciiTheme="minorHAnsi" w:hAnsiTheme="minorHAnsi" w:cstheme="minorHAnsi"/>
          <w:b/>
          <w:bCs/>
          <w:sz w:val="22"/>
          <w:szCs w:val="22"/>
        </w:rPr>
        <w:t>Ongar</w:t>
      </w:r>
      <w:proofErr w:type="spellEnd"/>
      <w:r w:rsidR="006B2759">
        <w:rPr>
          <w:rFonts w:asciiTheme="minorHAnsi" w:hAnsiTheme="minorHAnsi" w:cstheme="minorHAnsi"/>
          <w:b/>
          <w:bCs/>
          <w:sz w:val="22"/>
          <w:szCs w:val="22"/>
        </w:rPr>
        <w:t>, Clontarf</w:t>
      </w:r>
      <w:r w:rsidR="00F374F9">
        <w:rPr>
          <w:rFonts w:asciiTheme="minorHAnsi" w:hAnsiTheme="minorHAnsi" w:cstheme="minorHAnsi"/>
          <w:b/>
          <w:bCs/>
          <w:sz w:val="22"/>
          <w:szCs w:val="22"/>
        </w:rPr>
        <w:t xml:space="preserve"> and CRC Community Hubs. </w:t>
      </w:r>
    </w:p>
    <w:p w14:paraId="4EE3CC9A" w14:textId="12A10799" w:rsidR="000A3BEA" w:rsidRPr="00A03797" w:rsidRDefault="00F374F9" w:rsidP="00F374F9">
      <w:pPr>
        <w:pStyle w:val="BodyText"/>
        <w:jc w:val="both"/>
        <w:rPr>
          <w:rFonts w:asciiTheme="minorHAnsi" w:hAnsiTheme="minorHAnsi" w:cstheme="minorHAnsi"/>
          <w:b/>
          <w:bCs/>
          <w:sz w:val="22"/>
          <w:szCs w:val="22"/>
        </w:rPr>
      </w:pPr>
      <w:r>
        <w:rPr>
          <w:rFonts w:asciiTheme="minorHAnsi" w:hAnsiTheme="minorHAnsi" w:cstheme="minorHAnsi"/>
          <w:sz w:val="22"/>
          <w:szCs w:val="22"/>
        </w:rPr>
        <w:t xml:space="preserve">Exciting </w:t>
      </w:r>
      <w:r w:rsidR="007C5115" w:rsidRPr="00A03797">
        <w:rPr>
          <w:rFonts w:asciiTheme="minorHAnsi" w:hAnsiTheme="minorHAnsi" w:cstheme="minorHAnsi"/>
          <w:sz w:val="22"/>
          <w:szCs w:val="22"/>
        </w:rPr>
        <w:t>opportunity</w:t>
      </w:r>
      <w:r w:rsidR="002B7A9D" w:rsidRPr="00A03797">
        <w:rPr>
          <w:rFonts w:asciiTheme="minorHAnsi" w:hAnsiTheme="minorHAnsi" w:cstheme="minorHAnsi"/>
          <w:sz w:val="22"/>
          <w:szCs w:val="22"/>
        </w:rPr>
        <w:t xml:space="preserve"> </w:t>
      </w:r>
      <w:r w:rsidR="007C5115" w:rsidRPr="00A03797">
        <w:rPr>
          <w:rFonts w:asciiTheme="minorHAnsi" w:hAnsiTheme="minorHAnsi" w:cstheme="minorHAnsi"/>
          <w:sz w:val="22"/>
          <w:szCs w:val="22"/>
        </w:rPr>
        <w:t>to be part of</w:t>
      </w:r>
      <w:r>
        <w:rPr>
          <w:rFonts w:asciiTheme="minorHAnsi" w:hAnsiTheme="minorHAnsi" w:cstheme="minorHAnsi"/>
          <w:sz w:val="22"/>
          <w:szCs w:val="22"/>
        </w:rPr>
        <w:t xml:space="preserve"> the</w:t>
      </w:r>
      <w:r w:rsidR="007C5115" w:rsidRPr="00A03797">
        <w:rPr>
          <w:rFonts w:asciiTheme="minorHAnsi" w:hAnsiTheme="minorHAnsi" w:cstheme="minorHAnsi"/>
          <w:sz w:val="22"/>
          <w:szCs w:val="22"/>
        </w:rPr>
        <w:t xml:space="preserve"> </w:t>
      </w:r>
      <w:r>
        <w:rPr>
          <w:rFonts w:asciiTheme="minorHAnsi" w:hAnsiTheme="minorHAnsi" w:cstheme="minorHAnsi"/>
          <w:sz w:val="22"/>
          <w:szCs w:val="22"/>
        </w:rPr>
        <w:t xml:space="preserve">CRC Adult Services team </w:t>
      </w:r>
      <w:r w:rsidR="003D2991" w:rsidRPr="00A03797">
        <w:rPr>
          <w:rFonts w:asciiTheme="minorHAnsi" w:hAnsiTheme="minorHAnsi" w:cstheme="minorHAnsi"/>
          <w:sz w:val="22"/>
          <w:szCs w:val="22"/>
        </w:rPr>
        <w:t>dedicated to enhanc</w:t>
      </w:r>
      <w:r w:rsidR="002B7A9D" w:rsidRPr="00A03797">
        <w:rPr>
          <w:rFonts w:asciiTheme="minorHAnsi" w:hAnsiTheme="minorHAnsi" w:cstheme="minorHAnsi"/>
          <w:sz w:val="22"/>
          <w:szCs w:val="22"/>
        </w:rPr>
        <w:t>ing</w:t>
      </w:r>
      <w:r w:rsidR="003D2991" w:rsidRPr="00A03797">
        <w:rPr>
          <w:rFonts w:asciiTheme="minorHAnsi" w:hAnsiTheme="minorHAnsi" w:cstheme="minorHAnsi"/>
          <w:sz w:val="22"/>
          <w:szCs w:val="22"/>
        </w:rPr>
        <w:t xml:space="preserve"> the lives of </w:t>
      </w:r>
      <w:r>
        <w:rPr>
          <w:rFonts w:asciiTheme="minorHAnsi" w:hAnsiTheme="minorHAnsi" w:cstheme="minorHAnsi"/>
          <w:sz w:val="22"/>
          <w:szCs w:val="22"/>
        </w:rPr>
        <w:t>adults with disabilities</w:t>
      </w:r>
      <w:r w:rsidR="003D2991" w:rsidRPr="00A03797">
        <w:rPr>
          <w:rFonts w:asciiTheme="minorHAnsi" w:hAnsiTheme="minorHAnsi" w:cstheme="minorHAnsi"/>
          <w:sz w:val="22"/>
          <w:szCs w:val="22"/>
        </w:rPr>
        <w:t xml:space="preserve"> in Ireland</w:t>
      </w:r>
      <w:r w:rsidR="0065010B" w:rsidRPr="00A03797">
        <w:rPr>
          <w:rFonts w:asciiTheme="minorHAnsi" w:hAnsiTheme="minorHAnsi" w:cstheme="minorHAnsi"/>
          <w:sz w:val="22"/>
          <w:szCs w:val="22"/>
        </w:rPr>
        <w:t xml:space="preserve"> </w:t>
      </w:r>
      <w:hyperlink r:id="rId9" w:history="1">
        <w:r w:rsidR="00B5187A" w:rsidRPr="00A03797">
          <w:rPr>
            <w:rStyle w:val="Hyperlink"/>
            <w:rFonts w:asciiTheme="minorHAnsi" w:hAnsiTheme="minorHAnsi" w:cstheme="minorHAnsi"/>
            <w:sz w:val="22"/>
            <w:szCs w:val="22"/>
          </w:rPr>
          <w:t>www.crc.ie</w:t>
        </w:r>
      </w:hyperlink>
      <w:r w:rsidR="00B5187A" w:rsidRPr="00A03797">
        <w:rPr>
          <w:rFonts w:asciiTheme="minorHAnsi" w:hAnsiTheme="minorHAnsi" w:cstheme="minorHAnsi"/>
          <w:sz w:val="22"/>
          <w:szCs w:val="22"/>
        </w:rPr>
        <w:t xml:space="preserve"> </w:t>
      </w:r>
    </w:p>
    <w:p w14:paraId="4DDE255F" w14:textId="77777777" w:rsidR="002A2326" w:rsidRPr="00956152" w:rsidRDefault="002A2326" w:rsidP="006F2564">
      <w:pPr>
        <w:pStyle w:val="BodyText"/>
        <w:jc w:val="both"/>
        <w:rPr>
          <w:rFonts w:asciiTheme="minorHAnsi" w:hAnsiTheme="minorHAnsi" w:cstheme="minorHAnsi"/>
          <w:b/>
          <w:bCs/>
          <w:sz w:val="22"/>
          <w:szCs w:val="22"/>
        </w:rPr>
      </w:pPr>
      <w:r w:rsidRPr="00956152">
        <w:rPr>
          <w:rFonts w:asciiTheme="minorHAnsi" w:hAnsiTheme="minorHAnsi" w:cstheme="minorHAnsi"/>
          <w:b/>
          <w:bCs/>
          <w:sz w:val="22"/>
          <w:szCs w:val="22"/>
        </w:rPr>
        <w:t>Role:</w:t>
      </w:r>
    </w:p>
    <w:p w14:paraId="721B7155" w14:textId="7D96B68E" w:rsidR="002A2326" w:rsidRDefault="00E11C41" w:rsidP="006B2759">
      <w:pPr>
        <w:pStyle w:val="BodyText"/>
        <w:numPr>
          <w:ilvl w:val="0"/>
          <w:numId w:val="32"/>
        </w:numPr>
        <w:spacing w:after="0"/>
        <w:jc w:val="both"/>
        <w:rPr>
          <w:rFonts w:asciiTheme="minorHAnsi" w:hAnsiTheme="minorHAnsi" w:cstheme="minorHAnsi"/>
          <w:sz w:val="22"/>
          <w:szCs w:val="22"/>
        </w:rPr>
      </w:pPr>
      <w:r>
        <w:rPr>
          <w:rFonts w:asciiTheme="minorHAnsi" w:hAnsiTheme="minorHAnsi" w:cstheme="minorHAnsi"/>
          <w:sz w:val="22"/>
          <w:szCs w:val="22"/>
        </w:rPr>
        <w:t>Centre</w:t>
      </w:r>
      <w:r w:rsidR="00F374F9">
        <w:rPr>
          <w:rFonts w:asciiTheme="minorHAnsi" w:hAnsiTheme="minorHAnsi" w:cstheme="minorHAnsi"/>
          <w:sz w:val="22"/>
          <w:szCs w:val="22"/>
        </w:rPr>
        <w:t xml:space="preserve"> Manager delivering high quality services and overall responsibility for the management </w:t>
      </w:r>
      <w:r w:rsidR="00925784">
        <w:rPr>
          <w:rFonts w:asciiTheme="minorHAnsi" w:hAnsiTheme="minorHAnsi" w:cstheme="minorHAnsi"/>
          <w:sz w:val="22"/>
          <w:szCs w:val="22"/>
        </w:rPr>
        <w:t>of New</w:t>
      </w:r>
      <w:r w:rsidR="00F374F9">
        <w:rPr>
          <w:rFonts w:asciiTheme="minorHAnsi" w:hAnsiTheme="minorHAnsi" w:cstheme="minorHAnsi"/>
          <w:sz w:val="22"/>
          <w:szCs w:val="22"/>
        </w:rPr>
        <w:t xml:space="preserve"> Directions and the</w:t>
      </w:r>
      <w:r w:rsidR="007C42AC">
        <w:rPr>
          <w:rFonts w:asciiTheme="minorHAnsi" w:hAnsiTheme="minorHAnsi" w:cstheme="minorHAnsi"/>
          <w:sz w:val="22"/>
          <w:szCs w:val="22"/>
        </w:rPr>
        <w:t xml:space="preserve"> </w:t>
      </w:r>
      <w:r w:rsidR="007C42AC" w:rsidRPr="007C42AC">
        <w:rPr>
          <w:rFonts w:asciiTheme="minorHAnsi" w:hAnsiTheme="minorHAnsi" w:cstheme="minorHAnsi"/>
          <w:sz w:val="22"/>
          <w:szCs w:val="22"/>
        </w:rPr>
        <w:t xml:space="preserve">National Framework for Person </w:t>
      </w:r>
      <w:proofErr w:type="spellStart"/>
      <w:r w:rsidR="007C42AC" w:rsidRPr="007C42AC">
        <w:rPr>
          <w:rFonts w:asciiTheme="minorHAnsi" w:hAnsiTheme="minorHAnsi" w:cstheme="minorHAnsi"/>
          <w:sz w:val="22"/>
          <w:szCs w:val="22"/>
        </w:rPr>
        <w:t>Centred</w:t>
      </w:r>
      <w:proofErr w:type="spellEnd"/>
      <w:r w:rsidR="007C42AC" w:rsidRPr="007C42AC">
        <w:rPr>
          <w:rFonts w:asciiTheme="minorHAnsi" w:hAnsiTheme="minorHAnsi" w:cstheme="minorHAnsi"/>
          <w:sz w:val="22"/>
          <w:szCs w:val="22"/>
        </w:rPr>
        <w:t xml:space="preserve"> Planning in Services for Persons with a Disability</w:t>
      </w:r>
    </w:p>
    <w:p w14:paraId="660DDE4B" w14:textId="273AAF0D" w:rsidR="006B2759" w:rsidRDefault="006B2759" w:rsidP="006B2759">
      <w:pPr>
        <w:pStyle w:val="BodyText"/>
        <w:numPr>
          <w:ilvl w:val="0"/>
          <w:numId w:val="32"/>
        </w:numPr>
        <w:spacing w:after="0"/>
        <w:jc w:val="both"/>
        <w:rPr>
          <w:rFonts w:asciiTheme="minorHAnsi" w:hAnsiTheme="minorHAnsi" w:cstheme="minorHAnsi"/>
          <w:sz w:val="22"/>
          <w:szCs w:val="22"/>
        </w:rPr>
      </w:pPr>
      <w:r>
        <w:rPr>
          <w:rFonts w:asciiTheme="minorHAnsi" w:hAnsiTheme="minorHAnsi" w:cstheme="minorHAnsi"/>
          <w:sz w:val="22"/>
          <w:szCs w:val="22"/>
        </w:rPr>
        <w:t xml:space="preserve">Overall responsibility for managing, evaluating and implementing QQI training </w:t>
      </w:r>
      <w:proofErr w:type="spellStart"/>
      <w:r>
        <w:rPr>
          <w:rFonts w:asciiTheme="minorHAnsi" w:hAnsiTheme="minorHAnsi" w:cstheme="minorHAnsi"/>
          <w:sz w:val="22"/>
          <w:szCs w:val="22"/>
        </w:rPr>
        <w:t>programmes</w:t>
      </w:r>
      <w:proofErr w:type="spellEnd"/>
      <w:r>
        <w:rPr>
          <w:rFonts w:asciiTheme="minorHAnsi" w:hAnsiTheme="minorHAnsi" w:cstheme="minorHAnsi"/>
          <w:sz w:val="22"/>
          <w:szCs w:val="22"/>
        </w:rPr>
        <w:t xml:space="preserve"> </w:t>
      </w:r>
    </w:p>
    <w:p w14:paraId="5098856F" w14:textId="77777777" w:rsidR="00617B41" w:rsidRPr="008923EB" w:rsidRDefault="00617B41" w:rsidP="00617B41">
      <w:pPr>
        <w:numPr>
          <w:ilvl w:val="0"/>
          <w:numId w:val="32"/>
        </w:numPr>
        <w:rPr>
          <w:rFonts w:asciiTheme="minorHAnsi" w:hAnsiTheme="minorHAnsi" w:cstheme="minorHAnsi"/>
          <w:color w:val="2C3241"/>
          <w:spacing w:val="-3"/>
          <w:sz w:val="22"/>
          <w:szCs w:val="22"/>
          <w:lang w:val="en-US"/>
        </w:rPr>
      </w:pPr>
      <w:r w:rsidRPr="008923EB">
        <w:rPr>
          <w:rFonts w:asciiTheme="minorHAnsi" w:hAnsiTheme="minorHAnsi" w:cstheme="minorHAnsi"/>
          <w:color w:val="2C3241"/>
          <w:spacing w:val="-3"/>
          <w:sz w:val="22"/>
          <w:szCs w:val="22"/>
          <w:lang w:val="en-US"/>
        </w:rPr>
        <w:t xml:space="preserve">Supporting </w:t>
      </w:r>
      <w:r>
        <w:rPr>
          <w:rFonts w:asciiTheme="minorHAnsi" w:hAnsiTheme="minorHAnsi" w:cstheme="minorHAnsi"/>
          <w:color w:val="2C3241"/>
          <w:spacing w:val="-3"/>
          <w:sz w:val="22"/>
          <w:szCs w:val="22"/>
          <w:lang w:val="en-US"/>
        </w:rPr>
        <w:t>the development and implementation of the CRC Strategic Plan</w:t>
      </w:r>
      <w:r w:rsidRPr="008923EB">
        <w:rPr>
          <w:rFonts w:asciiTheme="minorHAnsi" w:hAnsiTheme="minorHAnsi" w:cstheme="minorHAnsi"/>
          <w:color w:val="2C3241"/>
          <w:spacing w:val="-3"/>
          <w:sz w:val="22"/>
          <w:szCs w:val="22"/>
          <w:lang w:val="en-US"/>
        </w:rPr>
        <w:t>.</w:t>
      </w:r>
    </w:p>
    <w:p w14:paraId="0643E4FF" w14:textId="77777777" w:rsidR="00617B41" w:rsidRPr="008923EB" w:rsidRDefault="00617B41" w:rsidP="00617B41">
      <w:pPr>
        <w:numPr>
          <w:ilvl w:val="0"/>
          <w:numId w:val="32"/>
        </w:numPr>
        <w:rPr>
          <w:rFonts w:asciiTheme="minorHAnsi" w:hAnsiTheme="minorHAnsi" w:cstheme="minorHAnsi"/>
          <w:color w:val="2C3241"/>
          <w:spacing w:val="-3"/>
          <w:sz w:val="22"/>
          <w:szCs w:val="22"/>
          <w:lang w:val="en-US"/>
        </w:rPr>
      </w:pPr>
      <w:r w:rsidRPr="008923EB">
        <w:rPr>
          <w:rFonts w:asciiTheme="minorHAnsi" w:hAnsiTheme="minorHAnsi" w:cstheme="minorHAnsi"/>
          <w:color w:val="2C3241"/>
          <w:spacing w:val="-3"/>
          <w:sz w:val="22"/>
          <w:szCs w:val="22"/>
          <w:lang w:val="en-US"/>
        </w:rPr>
        <w:t xml:space="preserve">Aligning departmental goals, processes and resource allocation with the </w:t>
      </w:r>
      <w:r>
        <w:rPr>
          <w:rFonts w:asciiTheme="minorHAnsi" w:hAnsiTheme="minorHAnsi" w:cstheme="minorHAnsi"/>
          <w:color w:val="2C3241"/>
          <w:spacing w:val="-3"/>
          <w:sz w:val="22"/>
          <w:szCs w:val="22"/>
          <w:lang w:val="en-US"/>
        </w:rPr>
        <w:t xml:space="preserve">CRC Strategic Plan </w:t>
      </w:r>
    </w:p>
    <w:p w14:paraId="6190AD98" w14:textId="77777777" w:rsidR="006B2759" w:rsidRDefault="006B2759" w:rsidP="006F2564">
      <w:pPr>
        <w:pStyle w:val="BodyText"/>
        <w:jc w:val="both"/>
        <w:rPr>
          <w:rFonts w:asciiTheme="minorHAnsi" w:hAnsiTheme="minorHAnsi" w:cstheme="minorHAnsi"/>
          <w:b/>
          <w:bCs/>
          <w:sz w:val="22"/>
          <w:szCs w:val="22"/>
        </w:rPr>
      </w:pPr>
    </w:p>
    <w:p w14:paraId="23AE90AB" w14:textId="7980E9A7" w:rsidR="006F2564" w:rsidRPr="00956152" w:rsidRDefault="006F2564" w:rsidP="006F2564">
      <w:pPr>
        <w:pStyle w:val="BodyText"/>
        <w:jc w:val="both"/>
        <w:rPr>
          <w:rFonts w:asciiTheme="minorHAnsi" w:hAnsiTheme="minorHAnsi" w:cstheme="minorHAnsi"/>
          <w:b/>
          <w:bCs/>
          <w:sz w:val="22"/>
          <w:szCs w:val="22"/>
        </w:rPr>
      </w:pPr>
      <w:r w:rsidRPr="00956152">
        <w:rPr>
          <w:rFonts w:asciiTheme="minorHAnsi" w:hAnsiTheme="minorHAnsi" w:cstheme="minorHAnsi"/>
          <w:b/>
          <w:bCs/>
          <w:sz w:val="22"/>
          <w:szCs w:val="22"/>
        </w:rPr>
        <w:t>Benefits</w:t>
      </w:r>
      <w:r w:rsidR="002A2326" w:rsidRPr="00956152">
        <w:rPr>
          <w:rFonts w:asciiTheme="minorHAnsi" w:hAnsiTheme="minorHAnsi" w:cstheme="minorHAnsi"/>
          <w:b/>
          <w:bCs/>
          <w:sz w:val="22"/>
          <w:szCs w:val="22"/>
        </w:rPr>
        <w:t>:</w:t>
      </w:r>
    </w:p>
    <w:p w14:paraId="62A0AD11" w14:textId="77777777" w:rsidR="00883DF6" w:rsidRDefault="007C42AC" w:rsidP="00925784">
      <w:pPr>
        <w:pStyle w:val="BodyText"/>
        <w:numPr>
          <w:ilvl w:val="0"/>
          <w:numId w:val="33"/>
        </w:numPr>
        <w:spacing w:after="0"/>
        <w:jc w:val="both"/>
        <w:rPr>
          <w:rFonts w:asciiTheme="minorHAnsi" w:hAnsiTheme="minorHAnsi" w:cstheme="minorHAnsi"/>
          <w:sz w:val="22"/>
          <w:szCs w:val="22"/>
        </w:rPr>
      </w:pPr>
      <w:r>
        <w:rPr>
          <w:rFonts w:asciiTheme="minorHAnsi" w:hAnsiTheme="minorHAnsi" w:cstheme="minorHAnsi"/>
          <w:sz w:val="22"/>
          <w:szCs w:val="22"/>
        </w:rPr>
        <w:t>Supported by an energetic, passionate and committed team</w:t>
      </w:r>
    </w:p>
    <w:p w14:paraId="4242E638" w14:textId="77777777" w:rsidR="00883DF6" w:rsidRDefault="00883DF6" w:rsidP="00925784">
      <w:pPr>
        <w:pStyle w:val="BodyText"/>
        <w:numPr>
          <w:ilvl w:val="0"/>
          <w:numId w:val="33"/>
        </w:numPr>
        <w:spacing w:after="0"/>
        <w:jc w:val="both"/>
        <w:rPr>
          <w:rFonts w:asciiTheme="minorHAnsi" w:hAnsiTheme="minorHAnsi" w:cstheme="minorHAnsi"/>
          <w:sz w:val="22"/>
          <w:szCs w:val="22"/>
        </w:rPr>
      </w:pPr>
      <w:r>
        <w:rPr>
          <w:rFonts w:asciiTheme="minorHAnsi" w:hAnsiTheme="minorHAnsi" w:cstheme="minorHAnsi"/>
          <w:sz w:val="22"/>
          <w:szCs w:val="22"/>
        </w:rPr>
        <w:t>Fantastic training and education opportunities available to all staff</w:t>
      </w:r>
    </w:p>
    <w:p w14:paraId="7623C90C" w14:textId="77777777" w:rsidR="00883DF6" w:rsidRDefault="00883DF6" w:rsidP="00925784">
      <w:pPr>
        <w:pStyle w:val="BodyText"/>
        <w:numPr>
          <w:ilvl w:val="0"/>
          <w:numId w:val="33"/>
        </w:numPr>
        <w:spacing w:after="0"/>
        <w:jc w:val="both"/>
        <w:rPr>
          <w:rFonts w:asciiTheme="minorHAnsi" w:hAnsiTheme="minorHAnsi" w:cstheme="minorHAnsi"/>
          <w:sz w:val="22"/>
          <w:szCs w:val="22"/>
        </w:rPr>
      </w:pPr>
      <w:r>
        <w:rPr>
          <w:rFonts w:asciiTheme="minorHAnsi" w:hAnsiTheme="minorHAnsi" w:cstheme="minorHAnsi"/>
          <w:sz w:val="22"/>
          <w:szCs w:val="22"/>
        </w:rPr>
        <w:t>Generous annual leave</w:t>
      </w:r>
    </w:p>
    <w:p w14:paraId="15E3A926" w14:textId="67DA7A3F" w:rsidR="00984A21" w:rsidRDefault="00984A21" w:rsidP="00EE2735">
      <w:pPr>
        <w:pStyle w:val="Heading1"/>
        <w:jc w:val="both"/>
        <w:rPr>
          <w:rFonts w:asciiTheme="minorHAnsi" w:hAnsiTheme="minorHAnsi" w:cstheme="minorHAnsi"/>
          <w:b w:val="0"/>
          <w:bCs w:val="0"/>
          <w:kern w:val="0"/>
          <w:sz w:val="22"/>
          <w:szCs w:val="22"/>
          <w:lang w:val="en-US"/>
        </w:rPr>
      </w:pPr>
      <w:r w:rsidRPr="00A03797">
        <w:rPr>
          <w:rFonts w:asciiTheme="minorHAnsi" w:hAnsiTheme="minorHAnsi" w:cstheme="minorHAnsi"/>
          <w:b w:val="0"/>
          <w:bCs w:val="0"/>
          <w:kern w:val="0"/>
          <w:sz w:val="22"/>
          <w:szCs w:val="22"/>
          <w:lang w:val="en-US"/>
        </w:rPr>
        <w:t xml:space="preserve">The successful candidate </w:t>
      </w:r>
      <w:r w:rsidR="004A103A" w:rsidRPr="00A03797">
        <w:rPr>
          <w:rFonts w:asciiTheme="minorHAnsi" w:hAnsiTheme="minorHAnsi" w:cstheme="minorHAnsi"/>
          <w:b w:val="0"/>
          <w:bCs w:val="0"/>
          <w:kern w:val="0"/>
          <w:sz w:val="22"/>
          <w:szCs w:val="22"/>
          <w:lang w:val="en-US"/>
        </w:rPr>
        <w:t>must</w:t>
      </w:r>
      <w:r w:rsidRPr="00A03797">
        <w:rPr>
          <w:rFonts w:asciiTheme="minorHAnsi" w:hAnsiTheme="minorHAnsi" w:cstheme="minorHAnsi"/>
          <w:b w:val="0"/>
          <w:bCs w:val="0"/>
          <w:kern w:val="0"/>
          <w:sz w:val="22"/>
          <w:szCs w:val="22"/>
          <w:lang w:val="en-US"/>
        </w:rPr>
        <w:t xml:space="preserve"> have the following </w:t>
      </w:r>
      <w:r w:rsidRPr="00A03797">
        <w:rPr>
          <w:rFonts w:asciiTheme="minorHAnsi" w:hAnsiTheme="minorHAnsi" w:cstheme="minorHAnsi"/>
          <w:bCs w:val="0"/>
          <w:kern w:val="0"/>
          <w:sz w:val="22"/>
          <w:szCs w:val="22"/>
          <w:lang w:val="en-US"/>
        </w:rPr>
        <w:t>essential</w:t>
      </w:r>
      <w:r w:rsidR="0072312F" w:rsidRPr="00A03797">
        <w:rPr>
          <w:rFonts w:asciiTheme="minorHAnsi" w:hAnsiTheme="minorHAnsi" w:cstheme="minorHAnsi"/>
          <w:b w:val="0"/>
          <w:bCs w:val="0"/>
          <w:kern w:val="0"/>
          <w:sz w:val="22"/>
          <w:szCs w:val="22"/>
          <w:lang w:val="en-US"/>
        </w:rPr>
        <w:t xml:space="preserve"> requirements:</w:t>
      </w:r>
    </w:p>
    <w:p w14:paraId="266747F8" w14:textId="77777777" w:rsidR="00582351" w:rsidRPr="00A177F7" w:rsidRDefault="00883DF6" w:rsidP="00883DF6">
      <w:pPr>
        <w:pStyle w:val="ListParagraph"/>
        <w:numPr>
          <w:ilvl w:val="0"/>
          <w:numId w:val="34"/>
        </w:numPr>
        <w:rPr>
          <w:rFonts w:asciiTheme="minorHAnsi" w:hAnsiTheme="minorHAnsi" w:cstheme="minorHAnsi"/>
          <w:sz w:val="22"/>
          <w:szCs w:val="22"/>
          <w:lang w:val="en-US"/>
        </w:rPr>
      </w:pPr>
      <w:r w:rsidRPr="00A177F7">
        <w:rPr>
          <w:rFonts w:asciiTheme="minorHAnsi" w:hAnsiTheme="minorHAnsi" w:cstheme="minorHAnsi"/>
          <w:sz w:val="22"/>
          <w:szCs w:val="22"/>
          <w:lang w:val="en-US"/>
        </w:rPr>
        <w:t>A relevant 3</w:t>
      </w:r>
      <w:r w:rsidRPr="00A177F7">
        <w:rPr>
          <w:rFonts w:asciiTheme="minorHAnsi" w:hAnsiTheme="minorHAnsi" w:cstheme="minorHAnsi"/>
          <w:sz w:val="22"/>
          <w:szCs w:val="22"/>
          <w:vertAlign w:val="superscript"/>
          <w:lang w:val="en-US"/>
        </w:rPr>
        <w:t>rd</w:t>
      </w:r>
      <w:r w:rsidRPr="00A177F7">
        <w:rPr>
          <w:rFonts w:asciiTheme="minorHAnsi" w:hAnsiTheme="minorHAnsi" w:cstheme="minorHAnsi"/>
          <w:sz w:val="22"/>
          <w:szCs w:val="22"/>
          <w:lang w:val="en-US"/>
        </w:rPr>
        <w:t xml:space="preserve"> level degree </w:t>
      </w:r>
      <w:r w:rsidR="00582351" w:rsidRPr="00A177F7">
        <w:rPr>
          <w:rFonts w:asciiTheme="minorHAnsi" w:hAnsiTheme="minorHAnsi" w:cstheme="minorHAnsi"/>
          <w:sz w:val="22"/>
          <w:szCs w:val="22"/>
          <w:lang w:val="en-US"/>
        </w:rPr>
        <w:t xml:space="preserve">(NFQ Level 8) </w:t>
      </w:r>
      <w:r w:rsidRPr="00A177F7">
        <w:rPr>
          <w:rFonts w:asciiTheme="minorHAnsi" w:hAnsiTheme="minorHAnsi" w:cstheme="minorHAnsi"/>
          <w:sz w:val="22"/>
          <w:szCs w:val="22"/>
          <w:lang w:val="en-US"/>
        </w:rPr>
        <w:t>or post graduate qualification</w:t>
      </w:r>
      <w:r w:rsidR="00582351" w:rsidRPr="00A177F7">
        <w:rPr>
          <w:rFonts w:asciiTheme="minorHAnsi" w:hAnsiTheme="minorHAnsi" w:cstheme="minorHAnsi"/>
          <w:sz w:val="22"/>
          <w:szCs w:val="22"/>
          <w:lang w:val="en-US"/>
        </w:rPr>
        <w:t xml:space="preserve"> relevant to role such as</w:t>
      </w:r>
      <w:r w:rsidRPr="00A177F7">
        <w:rPr>
          <w:rFonts w:asciiTheme="minorHAnsi" w:hAnsiTheme="minorHAnsi" w:cstheme="minorHAnsi"/>
          <w:sz w:val="22"/>
          <w:szCs w:val="22"/>
          <w:lang w:val="en-US"/>
        </w:rPr>
        <w:t xml:space="preserve"> </w:t>
      </w:r>
      <w:r w:rsidR="00582351" w:rsidRPr="00A177F7">
        <w:rPr>
          <w:rFonts w:asciiTheme="minorHAnsi" w:hAnsiTheme="minorHAnsi" w:cstheme="minorHAnsi"/>
          <w:sz w:val="22"/>
          <w:szCs w:val="22"/>
          <w:lang w:val="en-US"/>
        </w:rPr>
        <w:t>social studies/education/management</w:t>
      </w:r>
    </w:p>
    <w:p w14:paraId="0E6413E7" w14:textId="6599399D" w:rsidR="00582351" w:rsidRPr="00A177F7" w:rsidRDefault="00582351" w:rsidP="00883DF6">
      <w:pPr>
        <w:pStyle w:val="ListParagraph"/>
        <w:numPr>
          <w:ilvl w:val="0"/>
          <w:numId w:val="34"/>
        </w:numPr>
        <w:rPr>
          <w:rFonts w:asciiTheme="minorHAnsi" w:hAnsiTheme="minorHAnsi" w:cstheme="minorHAnsi"/>
          <w:sz w:val="22"/>
          <w:szCs w:val="22"/>
          <w:lang w:val="en-US"/>
        </w:rPr>
      </w:pPr>
      <w:r w:rsidRPr="00A177F7">
        <w:rPr>
          <w:rFonts w:asciiTheme="minorHAnsi" w:hAnsiTheme="minorHAnsi" w:cstheme="minorHAnsi"/>
          <w:sz w:val="22"/>
          <w:szCs w:val="22"/>
          <w:lang w:val="en-US"/>
        </w:rPr>
        <w:t xml:space="preserve">A minimum of 2 years management experience to include managing teams or departments in a healthcare setting or a training education environment </w:t>
      </w:r>
    </w:p>
    <w:p w14:paraId="424417BF" w14:textId="7E92A9F8" w:rsidR="006B2759" w:rsidRPr="00A177F7" w:rsidRDefault="006B2759" w:rsidP="00883DF6">
      <w:pPr>
        <w:pStyle w:val="ListParagraph"/>
        <w:numPr>
          <w:ilvl w:val="0"/>
          <w:numId w:val="34"/>
        </w:numPr>
        <w:rPr>
          <w:rFonts w:asciiTheme="minorHAnsi" w:hAnsiTheme="minorHAnsi" w:cstheme="minorHAnsi"/>
          <w:sz w:val="22"/>
          <w:szCs w:val="22"/>
          <w:lang w:val="en-US"/>
        </w:rPr>
      </w:pPr>
      <w:r w:rsidRPr="00A177F7">
        <w:rPr>
          <w:rFonts w:asciiTheme="minorHAnsi" w:hAnsiTheme="minorHAnsi" w:cstheme="minorHAnsi"/>
          <w:sz w:val="22"/>
          <w:szCs w:val="22"/>
          <w:lang w:val="en-US"/>
        </w:rPr>
        <w:t xml:space="preserve">A minimum of 2 </w:t>
      </w:r>
      <w:proofErr w:type="spellStart"/>
      <w:r w:rsidRPr="00A177F7">
        <w:rPr>
          <w:rFonts w:asciiTheme="minorHAnsi" w:hAnsiTheme="minorHAnsi" w:cstheme="minorHAnsi"/>
          <w:sz w:val="22"/>
          <w:szCs w:val="22"/>
          <w:lang w:val="en-US"/>
        </w:rPr>
        <w:t>years experience</w:t>
      </w:r>
      <w:proofErr w:type="spellEnd"/>
      <w:r w:rsidRPr="00A177F7">
        <w:rPr>
          <w:rFonts w:asciiTheme="minorHAnsi" w:hAnsiTheme="minorHAnsi" w:cstheme="minorHAnsi"/>
          <w:sz w:val="22"/>
          <w:szCs w:val="22"/>
          <w:lang w:val="en-US"/>
        </w:rPr>
        <w:t xml:space="preserve"> </w:t>
      </w:r>
      <w:r w:rsidRPr="00A177F7">
        <w:rPr>
          <w:rFonts w:asciiTheme="minorHAnsi" w:hAnsiTheme="minorHAnsi" w:cstheme="minorHAnsi"/>
          <w:sz w:val="22"/>
          <w:szCs w:val="22"/>
        </w:rPr>
        <w:t>managing and implementing QQI accreditation systems</w:t>
      </w:r>
    </w:p>
    <w:p w14:paraId="55787987" w14:textId="1ABB66CD" w:rsidR="00C27C2E" w:rsidRPr="00A177F7" w:rsidRDefault="00582351" w:rsidP="00883DF6">
      <w:pPr>
        <w:pStyle w:val="ListParagraph"/>
        <w:numPr>
          <w:ilvl w:val="0"/>
          <w:numId w:val="34"/>
        </w:numPr>
        <w:rPr>
          <w:rFonts w:asciiTheme="minorHAnsi" w:hAnsiTheme="minorHAnsi" w:cstheme="minorHAnsi"/>
          <w:sz w:val="22"/>
          <w:szCs w:val="22"/>
          <w:lang w:val="en-US"/>
        </w:rPr>
      </w:pPr>
      <w:r w:rsidRPr="00A177F7">
        <w:rPr>
          <w:rFonts w:asciiTheme="minorHAnsi" w:hAnsiTheme="minorHAnsi" w:cstheme="minorHAnsi"/>
          <w:sz w:val="22"/>
          <w:szCs w:val="22"/>
          <w:lang w:val="en-US"/>
        </w:rPr>
        <w:t xml:space="preserve">Working </w:t>
      </w:r>
      <w:r w:rsidR="00C27C2E" w:rsidRPr="00A177F7">
        <w:rPr>
          <w:rFonts w:asciiTheme="minorHAnsi" w:hAnsiTheme="minorHAnsi" w:cstheme="minorHAnsi"/>
          <w:sz w:val="22"/>
          <w:szCs w:val="22"/>
          <w:lang w:val="en-US"/>
        </w:rPr>
        <w:t>knowledge</w:t>
      </w:r>
      <w:r w:rsidRPr="00A177F7">
        <w:rPr>
          <w:rFonts w:asciiTheme="minorHAnsi" w:hAnsiTheme="minorHAnsi" w:cstheme="minorHAnsi"/>
          <w:sz w:val="22"/>
          <w:szCs w:val="22"/>
          <w:lang w:val="en-US"/>
        </w:rPr>
        <w:t xml:space="preserve"> of New Directions, Interim Standards, </w:t>
      </w:r>
      <w:r w:rsidR="00956152" w:rsidRPr="00A177F7">
        <w:rPr>
          <w:rFonts w:asciiTheme="minorHAnsi" w:hAnsiTheme="minorHAnsi" w:cstheme="minorHAnsi"/>
          <w:sz w:val="22"/>
          <w:szCs w:val="22"/>
          <w:lang w:val="en-US"/>
        </w:rPr>
        <w:t>P</w:t>
      </w:r>
      <w:r w:rsidR="00C27C2E" w:rsidRPr="00A177F7">
        <w:rPr>
          <w:rFonts w:asciiTheme="minorHAnsi" w:hAnsiTheme="minorHAnsi" w:cstheme="minorHAnsi"/>
          <w:sz w:val="22"/>
          <w:szCs w:val="22"/>
          <w:lang w:val="en-US"/>
        </w:rPr>
        <w:t xml:space="preserve">erson </w:t>
      </w:r>
      <w:proofErr w:type="spellStart"/>
      <w:r w:rsidR="00956152" w:rsidRPr="00A177F7">
        <w:rPr>
          <w:rFonts w:asciiTheme="minorHAnsi" w:hAnsiTheme="minorHAnsi" w:cstheme="minorHAnsi"/>
          <w:sz w:val="22"/>
          <w:szCs w:val="22"/>
          <w:lang w:val="en-US"/>
        </w:rPr>
        <w:t>C</w:t>
      </w:r>
      <w:r w:rsidR="00C27C2E" w:rsidRPr="00A177F7">
        <w:rPr>
          <w:rFonts w:asciiTheme="minorHAnsi" w:hAnsiTheme="minorHAnsi" w:cstheme="minorHAnsi"/>
          <w:sz w:val="22"/>
          <w:szCs w:val="22"/>
          <w:lang w:val="en-US"/>
        </w:rPr>
        <w:t>entred</w:t>
      </w:r>
      <w:proofErr w:type="spellEnd"/>
      <w:r w:rsidR="00C27C2E" w:rsidRPr="00A177F7">
        <w:rPr>
          <w:rFonts w:asciiTheme="minorHAnsi" w:hAnsiTheme="minorHAnsi" w:cstheme="minorHAnsi"/>
          <w:sz w:val="22"/>
          <w:szCs w:val="22"/>
          <w:lang w:val="en-US"/>
        </w:rPr>
        <w:t xml:space="preserve"> Planning an</w:t>
      </w:r>
      <w:r w:rsidR="00925784" w:rsidRPr="00A177F7">
        <w:rPr>
          <w:rFonts w:asciiTheme="minorHAnsi" w:hAnsiTheme="minorHAnsi" w:cstheme="minorHAnsi"/>
          <w:sz w:val="22"/>
          <w:szCs w:val="22"/>
          <w:lang w:val="en-US"/>
        </w:rPr>
        <w:t>d</w:t>
      </w:r>
      <w:r w:rsidR="00C27C2E" w:rsidRPr="00A177F7">
        <w:rPr>
          <w:rFonts w:asciiTheme="minorHAnsi" w:hAnsiTheme="minorHAnsi" w:cstheme="minorHAnsi"/>
          <w:sz w:val="22"/>
          <w:szCs w:val="22"/>
          <w:lang w:val="en-US"/>
        </w:rPr>
        <w:t xml:space="preserve"> an understanding of </w:t>
      </w:r>
      <w:proofErr w:type="spellStart"/>
      <w:r w:rsidR="00C27C2E" w:rsidRPr="00A177F7">
        <w:rPr>
          <w:rFonts w:asciiTheme="minorHAnsi" w:hAnsiTheme="minorHAnsi" w:cstheme="minorHAnsi"/>
          <w:sz w:val="22"/>
          <w:szCs w:val="22"/>
          <w:lang w:val="en-US"/>
        </w:rPr>
        <w:t>organi</w:t>
      </w:r>
      <w:r w:rsidR="00925784" w:rsidRPr="00A177F7">
        <w:rPr>
          <w:rFonts w:asciiTheme="minorHAnsi" w:hAnsiTheme="minorHAnsi" w:cstheme="minorHAnsi"/>
          <w:sz w:val="22"/>
          <w:szCs w:val="22"/>
          <w:lang w:val="en-US"/>
        </w:rPr>
        <w:t>s</w:t>
      </w:r>
      <w:r w:rsidR="00C27C2E" w:rsidRPr="00A177F7">
        <w:rPr>
          <w:rFonts w:asciiTheme="minorHAnsi" w:hAnsiTheme="minorHAnsi" w:cstheme="minorHAnsi"/>
          <w:sz w:val="22"/>
          <w:szCs w:val="22"/>
          <w:lang w:val="en-US"/>
        </w:rPr>
        <w:t>ational</w:t>
      </w:r>
      <w:proofErr w:type="spellEnd"/>
      <w:r w:rsidR="00C27C2E" w:rsidRPr="00A177F7">
        <w:rPr>
          <w:rFonts w:asciiTheme="minorHAnsi" w:hAnsiTheme="minorHAnsi" w:cstheme="minorHAnsi"/>
          <w:sz w:val="22"/>
          <w:szCs w:val="22"/>
          <w:lang w:val="en-US"/>
        </w:rPr>
        <w:t xml:space="preserve"> change </w:t>
      </w:r>
    </w:p>
    <w:p w14:paraId="37877147" w14:textId="508C36EE" w:rsidR="00C27C2E" w:rsidRPr="00A177F7" w:rsidRDefault="00C27C2E" w:rsidP="00883DF6">
      <w:pPr>
        <w:pStyle w:val="ListParagraph"/>
        <w:numPr>
          <w:ilvl w:val="0"/>
          <w:numId w:val="34"/>
        </w:numPr>
        <w:rPr>
          <w:rFonts w:asciiTheme="minorHAnsi" w:hAnsiTheme="minorHAnsi" w:cstheme="minorHAnsi"/>
          <w:sz w:val="22"/>
          <w:szCs w:val="22"/>
          <w:lang w:val="en-US"/>
        </w:rPr>
      </w:pPr>
      <w:r w:rsidRPr="00A177F7">
        <w:rPr>
          <w:rFonts w:asciiTheme="minorHAnsi" w:hAnsiTheme="minorHAnsi" w:cstheme="minorHAnsi"/>
          <w:sz w:val="22"/>
          <w:szCs w:val="22"/>
          <w:lang w:val="en-US"/>
        </w:rPr>
        <w:t xml:space="preserve">Experience delivering a </w:t>
      </w:r>
      <w:r w:rsidR="00956152" w:rsidRPr="00A177F7">
        <w:rPr>
          <w:rFonts w:asciiTheme="minorHAnsi" w:hAnsiTheme="minorHAnsi" w:cstheme="minorHAnsi"/>
          <w:sz w:val="22"/>
          <w:szCs w:val="22"/>
          <w:lang w:val="en-US"/>
        </w:rPr>
        <w:t>rights-based</w:t>
      </w:r>
      <w:r w:rsidRPr="00A177F7">
        <w:rPr>
          <w:rFonts w:asciiTheme="minorHAnsi" w:hAnsiTheme="minorHAnsi" w:cstheme="minorHAnsi"/>
          <w:sz w:val="22"/>
          <w:szCs w:val="22"/>
          <w:lang w:val="en-US"/>
        </w:rPr>
        <w:t xml:space="preserve"> approach t</w:t>
      </w:r>
      <w:r w:rsidR="00956152" w:rsidRPr="00A177F7">
        <w:rPr>
          <w:rFonts w:asciiTheme="minorHAnsi" w:hAnsiTheme="minorHAnsi" w:cstheme="minorHAnsi"/>
          <w:sz w:val="22"/>
          <w:szCs w:val="22"/>
          <w:lang w:val="en-US"/>
        </w:rPr>
        <w:t>o</w:t>
      </w:r>
      <w:r w:rsidRPr="00A177F7">
        <w:rPr>
          <w:rFonts w:asciiTheme="minorHAnsi" w:hAnsiTheme="minorHAnsi" w:cstheme="minorHAnsi"/>
          <w:sz w:val="22"/>
          <w:szCs w:val="22"/>
          <w:lang w:val="en-US"/>
        </w:rPr>
        <w:t xml:space="preserve"> service provision with a focus on integration and participation in the community </w:t>
      </w:r>
    </w:p>
    <w:p w14:paraId="37078A37" w14:textId="635C4036" w:rsidR="00C27C2E" w:rsidRPr="00A177F7" w:rsidRDefault="00C27C2E" w:rsidP="00883DF6">
      <w:pPr>
        <w:pStyle w:val="ListParagraph"/>
        <w:numPr>
          <w:ilvl w:val="0"/>
          <w:numId w:val="34"/>
        </w:numPr>
        <w:rPr>
          <w:rFonts w:asciiTheme="minorHAnsi" w:hAnsiTheme="minorHAnsi" w:cstheme="minorHAnsi"/>
          <w:sz w:val="22"/>
          <w:szCs w:val="22"/>
          <w:lang w:val="en-US"/>
        </w:rPr>
      </w:pPr>
      <w:r w:rsidRPr="00A177F7">
        <w:rPr>
          <w:rFonts w:asciiTheme="minorHAnsi" w:hAnsiTheme="minorHAnsi" w:cstheme="minorHAnsi"/>
          <w:sz w:val="22"/>
          <w:szCs w:val="22"/>
          <w:lang w:val="en-US"/>
        </w:rPr>
        <w:t xml:space="preserve">Excellent IT skills </w:t>
      </w:r>
    </w:p>
    <w:p w14:paraId="66EB507A" w14:textId="5139239C" w:rsidR="00C27C2E" w:rsidRPr="00A177F7" w:rsidRDefault="00C27C2E" w:rsidP="00C27C2E">
      <w:pPr>
        <w:pStyle w:val="ListParagraph"/>
        <w:numPr>
          <w:ilvl w:val="0"/>
          <w:numId w:val="34"/>
        </w:numPr>
        <w:rPr>
          <w:rFonts w:asciiTheme="minorHAnsi" w:hAnsiTheme="minorHAnsi" w:cstheme="minorHAnsi"/>
          <w:sz w:val="22"/>
          <w:szCs w:val="22"/>
          <w:lang w:val="en-US"/>
        </w:rPr>
      </w:pPr>
      <w:r w:rsidRPr="00A177F7">
        <w:rPr>
          <w:rFonts w:asciiTheme="minorHAnsi" w:hAnsiTheme="minorHAnsi" w:cstheme="minorHAnsi"/>
          <w:sz w:val="22"/>
          <w:szCs w:val="22"/>
          <w:lang w:val="en-US"/>
        </w:rPr>
        <w:t xml:space="preserve">Experience </w:t>
      </w:r>
      <w:r w:rsidR="000D0E8A" w:rsidRPr="00A177F7">
        <w:rPr>
          <w:rFonts w:asciiTheme="minorHAnsi" w:hAnsiTheme="minorHAnsi" w:cstheme="minorHAnsi"/>
          <w:sz w:val="22"/>
          <w:szCs w:val="22"/>
          <w:lang w:val="en-US"/>
        </w:rPr>
        <w:t xml:space="preserve">safeguarding vulnerable adults </w:t>
      </w:r>
    </w:p>
    <w:p w14:paraId="26047472" w14:textId="77777777" w:rsidR="00956152" w:rsidRDefault="00956152" w:rsidP="00C27C2E">
      <w:pPr>
        <w:jc w:val="both"/>
        <w:rPr>
          <w:rFonts w:asciiTheme="minorHAnsi" w:hAnsiTheme="minorHAnsi" w:cstheme="minorHAnsi"/>
          <w:b/>
          <w:bCs/>
          <w:sz w:val="22"/>
          <w:szCs w:val="22"/>
        </w:rPr>
      </w:pPr>
    </w:p>
    <w:p w14:paraId="196218C0" w14:textId="05EB1154" w:rsidR="00C27C2E" w:rsidRPr="00956152" w:rsidRDefault="00C27C2E" w:rsidP="00C27C2E">
      <w:pPr>
        <w:jc w:val="both"/>
        <w:rPr>
          <w:rFonts w:asciiTheme="minorHAnsi" w:hAnsiTheme="minorHAnsi" w:cstheme="minorHAnsi"/>
          <w:sz w:val="22"/>
          <w:szCs w:val="22"/>
        </w:rPr>
      </w:pPr>
      <w:r w:rsidRPr="00956152">
        <w:rPr>
          <w:rFonts w:asciiTheme="minorHAnsi" w:hAnsiTheme="minorHAnsi" w:cstheme="minorHAnsi"/>
          <w:b/>
          <w:bCs/>
          <w:sz w:val="22"/>
          <w:szCs w:val="22"/>
        </w:rPr>
        <w:t xml:space="preserve">Desirable </w:t>
      </w:r>
      <w:r w:rsidRPr="00956152">
        <w:rPr>
          <w:rFonts w:asciiTheme="minorHAnsi" w:hAnsiTheme="minorHAnsi" w:cstheme="minorHAnsi"/>
          <w:sz w:val="22"/>
          <w:szCs w:val="22"/>
        </w:rPr>
        <w:t xml:space="preserve">requirements </w:t>
      </w:r>
    </w:p>
    <w:p w14:paraId="726B4C7C" w14:textId="77777777" w:rsidR="00C27C2E" w:rsidRPr="00956152" w:rsidRDefault="00C27C2E" w:rsidP="00C27C2E">
      <w:pPr>
        <w:rPr>
          <w:rFonts w:asciiTheme="minorHAnsi" w:hAnsiTheme="minorHAnsi" w:cstheme="minorHAnsi"/>
          <w:sz w:val="22"/>
          <w:szCs w:val="22"/>
          <w:lang w:val="en-US"/>
        </w:rPr>
      </w:pPr>
    </w:p>
    <w:p w14:paraId="4390C334" w14:textId="1818036C" w:rsidR="00883DF6" w:rsidRPr="00956152" w:rsidRDefault="00C27C2E" w:rsidP="00883DF6">
      <w:pPr>
        <w:pStyle w:val="ListParagraph"/>
        <w:numPr>
          <w:ilvl w:val="0"/>
          <w:numId w:val="34"/>
        </w:numPr>
        <w:rPr>
          <w:rFonts w:asciiTheme="minorHAnsi" w:hAnsiTheme="minorHAnsi" w:cstheme="minorHAnsi"/>
          <w:sz w:val="22"/>
          <w:szCs w:val="22"/>
          <w:lang w:val="en-US"/>
        </w:rPr>
      </w:pPr>
      <w:r w:rsidRPr="00956152">
        <w:rPr>
          <w:rFonts w:asciiTheme="minorHAnsi" w:hAnsiTheme="minorHAnsi" w:cstheme="minorHAnsi"/>
          <w:sz w:val="22"/>
          <w:szCs w:val="22"/>
          <w:lang w:val="en-US"/>
        </w:rPr>
        <w:t xml:space="preserve">Supporting adult with significant feeding and swallowing difficulties including specific supports such as suctioning </w:t>
      </w:r>
      <w:r w:rsidR="00582351" w:rsidRPr="00956152">
        <w:rPr>
          <w:rFonts w:asciiTheme="minorHAnsi" w:hAnsiTheme="minorHAnsi" w:cstheme="minorHAnsi"/>
          <w:sz w:val="22"/>
          <w:szCs w:val="22"/>
          <w:lang w:val="en-US"/>
        </w:rPr>
        <w:t xml:space="preserve">   </w:t>
      </w:r>
      <w:r w:rsidR="00883DF6" w:rsidRPr="00956152">
        <w:rPr>
          <w:rFonts w:asciiTheme="minorHAnsi" w:hAnsiTheme="minorHAnsi" w:cstheme="minorHAnsi"/>
          <w:sz w:val="22"/>
          <w:szCs w:val="22"/>
          <w:lang w:val="en-US"/>
        </w:rPr>
        <w:t xml:space="preserve"> </w:t>
      </w:r>
    </w:p>
    <w:p w14:paraId="6C48015A" w14:textId="59A71E2C" w:rsidR="000D0E8A" w:rsidRPr="00956152" w:rsidRDefault="000D0E8A" w:rsidP="00883DF6">
      <w:pPr>
        <w:pStyle w:val="ListParagraph"/>
        <w:numPr>
          <w:ilvl w:val="0"/>
          <w:numId w:val="34"/>
        </w:numPr>
        <w:rPr>
          <w:rFonts w:asciiTheme="minorHAnsi" w:hAnsiTheme="minorHAnsi" w:cstheme="minorHAnsi"/>
          <w:sz w:val="22"/>
          <w:szCs w:val="22"/>
          <w:lang w:val="en-US"/>
        </w:rPr>
      </w:pPr>
      <w:r w:rsidRPr="00956152">
        <w:rPr>
          <w:rFonts w:asciiTheme="minorHAnsi" w:hAnsiTheme="minorHAnsi" w:cstheme="minorHAnsi"/>
          <w:sz w:val="22"/>
          <w:szCs w:val="22"/>
          <w:lang w:val="en-US"/>
        </w:rPr>
        <w:t xml:space="preserve">A qualification </w:t>
      </w:r>
      <w:r w:rsidR="00956152" w:rsidRPr="00956152">
        <w:rPr>
          <w:rFonts w:asciiTheme="minorHAnsi" w:hAnsiTheme="minorHAnsi" w:cstheme="minorHAnsi"/>
          <w:sz w:val="22"/>
          <w:szCs w:val="22"/>
          <w:lang w:val="en-US"/>
        </w:rPr>
        <w:t>in management</w:t>
      </w:r>
      <w:r w:rsidRPr="00956152">
        <w:rPr>
          <w:rFonts w:asciiTheme="minorHAnsi" w:hAnsiTheme="minorHAnsi" w:cstheme="minorHAnsi"/>
          <w:sz w:val="22"/>
          <w:szCs w:val="22"/>
          <w:lang w:val="en-US"/>
        </w:rPr>
        <w:t xml:space="preserve">, leadership or business </w:t>
      </w:r>
    </w:p>
    <w:p w14:paraId="5DCB19BA" w14:textId="77777777" w:rsidR="00062238" w:rsidRPr="00956152" w:rsidRDefault="00062238" w:rsidP="00EE2735">
      <w:pPr>
        <w:ind w:left="1080"/>
        <w:jc w:val="both"/>
        <w:rPr>
          <w:rFonts w:asciiTheme="minorHAnsi" w:hAnsiTheme="minorHAnsi" w:cstheme="minorHAnsi"/>
          <w:sz w:val="22"/>
          <w:szCs w:val="22"/>
          <w:lang w:val="en-US"/>
        </w:rPr>
      </w:pPr>
    </w:p>
    <w:p w14:paraId="37D0D742" w14:textId="77777777" w:rsidR="0037091D" w:rsidRPr="00925784" w:rsidRDefault="00984A21" w:rsidP="0037091D">
      <w:pPr>
        <w:pStyle w:val="BodyText2"/>
        <w:spacing w:line="240" w:lineRule="auto"/>
        <w:rPr>
          <w:rFonts w:asciiTheme="minorHAnsi" w:hAnsiTheme="minorHAnsi" w:cstheme="minorHAnsi"/>
          <w:i/>
          <w:sz w:val="22"/>
          <w:szCs w:val="22"/>
          <w:lang w:val="en-US"/>
        </w:rPr>
      </w:pPr>
      <w:r w:rsidRPr="00925784">
        <w:rPr>
          <w:rFonts w:asciiTheme="minorHAnsi" w:hAnsiTheme="minorHAnsi" w:cstheme="minorHAnsi"/>
          <w:sz w:val="22"/>
          <w:szCs w:val="22"/>
        </w:rPr>
        <w:lastRenderedPageBreak/>
        <w:t xml:space="preserve">It must be clearly demonstrated in your CV and supporting statement how you meet the required skills, </w:t>
      </w:r>
      <w:r w:rsidR="00823C3E" w:rsidRPr="00925784">
        <w:rPr>
          <w:rFonts w:asciiTheme="minorHAnsi" w:hAnsiTheme="minorHAnsi" w:cstheme="minorHAnsi"/>
          <w:sz w:val="22"/>
          <w:szCs w:val="22"/>
        </w:rPr>
        <w:t>competencies,</w:t>
      </w:r>
      <w:r w:rsidRPr="00925784">
        <w:rPr>
          <w:rFonts w:asciiTheme="minorHAnsi" w:hAnsiTheme="minorHAnsi" w:cstheme="minorHAnsi"/>
          <w:sz w:val="22"/>
          <w:szCs w:val="22"/>
        </w:rPr>
        <w:t xml:space="preserve"> and knowledge for the post.</w:t>
      </w:r>
      <w:r w:rsidR="00267F1A" w:rsidRPr="00925784">
        <w:rPr>
          <w:rFonts w:asciiTheme="minorHAnsi" w:hAnsiTheme="minorHAnsi" w:cstheme="minorHAnsi"/>
          <w:sz w:val="22"/>
          <w:szCs w:val="22"/>
        </w:rPr>
        <w:t xml:space="preserve"> </w:t>
      </w:r>
      <w:bookmarkStart w:id="0" w:name="_Hlk129864197"/>
      <w:r w:rsidR="00267F1A" w:rsidRPr="00925784">
        <w:rPr>
          <w:rFonts w:asciiTheme="minorHAnsi" w:hAnsiTheme="minorHAnsi" w:cstheme="minorHAnsi"/>
          <w:sz w:val="22"/>
          <w:szCs w:val="22"/>
          <w:lang w:val="en-US"/>
        </w:rPr>
        <w:t>Department of Health salary scales apply</w:t>
      </w:r>
      <w:r w:rsidR="0037091D">
        <w:rPr>
          <w:rFonts w:asciiTheme="minorHAnsi" w:hAnsiTheme="minorHAnsi" w:cstheme="minorHAnsi"/>
          <w:sz w:val="22"/>
          <w:szCs w:val="22"/>
          <w:lang w:val="en-US"/>
        </w:rPr>
        <w:t xml:space="preserve">, </w:t>
      </w:r>
      <w:r w:rsidR="0037091D">
        <w:rPr>
          <w:rFonts w:asciiTheme="minorHAnsi" w:hAnsiTheme="minorHAnsi" w:cstheme="minorHAnsi"/>
          <w:sz w:val="22"/>
          <w:szCs w:val="22"/>
          <w:lang w:val="en-US"/>
        </w:rPr>
        <w:t>Clerical Officer Grade VI</w:t>
      </w:r>
      <w:r w:rsidR="0037091D" w:rsidRPr="00925784">
        <w:rPr>
          <w:rFonts w:asciiTheme="minorHAnsi" w:hAnsiTheme="minorHAnsi" w:cstheme="minorHAnsi"/>
          <w:sz w:val="22"/>
          <w:szCs w:val="22"/>
          <w:lang w:val="en-US"/>
        </w:rPr>
        <w:t xml:space="preserve"> (€</w:t>
      </w:r>
      <w:r w:rsidR="0037091D">
        <w:rPr>
          <w:rFonts w:asciiTheme="minorHAnsi" w:hAnsiTheme="minorHAnsi" w:cstheme="minorHAnsi"/>
          <w:sz w:val="22"/>
          <w:szCs w:val="22"/>
          <w:lang w:val="en-US"/>
        </w:rPr>
        <w:t>52</w:t>
      </w:r>
      <w:r w:rsidR="0037091D" w:rsidRPr="00925784">
        <w:rPr>
          <w:rFonts w:asciiTheme="minorHAnsi" w:hAnsiTheme="minorHAnsi" w:cstheme="minorHAnsi"/>
          <w:sz w:val="22"/>
          <w:szCs w:val="22"/>
          <w:lang w:val="en-US"/>
        </w:rPr>
        <w:t>,</w:t>
      </w:r>
      <w:r w:rsidR="0037091D">
        <w:rPr>
          <w:rFonts w:asciiTheme="minorHAnsi" w:hAnsiTheme="minorHAnsi" w:cstheme="minorHAnsi"/>
          <w:sz w:val="22"/>
          <w:szCs w:val="22"/>
          <w:lang w:val="en-US"/>
        </w:rPr>
        <w:t>599</w:t>
      </w:r>
      <w:r w:rsidR="0037091D" w:rsidRPr="00925784">
        <w:rPr>
          <w:rFonts w:asciiTheme="minorHAnsi" w:hAnsiTheme="minorHAnsi" w:cstheme="minorHAnsi"/>
          <w:sz w:val="22"/>
          <w:szCs w:val="22"/>
          <w:lang w:val="en-US"/>
        </w:rPr>
        <w:t xml:space="preserve"> - €</w:t>
      </w:r>
      <w:r w:rsidR="0037091D">
        <w:rPr>
          <w:rFonts w:asciiTheme="minorHAnsi" w:hAnsiTheme="minorHAnsi" w:cstheme="minorHAnsi"/>
          <w:sz w:val="22"/>
          <w:szCs w:val="22"/>
          <w:lang w:val="en-US"/>
        </w:rPr>
        <w:t>64,212</w:t>
      </w:r>
      <w:r w:rsidR="0037091D" w:rsidRPr="00925784">
        <w:rPr>
          <w:rFonts w:asciiTheme="minorHAnsi" w:hAnsiTheme="minorHAnsi" w:cstheme="minorHAnsi"/>
          <w:sz w:val="22"/>
          <w:szCs w:val="22"/>
          <w:lang w:val="en-US"/>
        </w:rPr>
        <w:t>).</w:t>
      </w:r>
    </w:p>
    <w:bookmarkEnd w:id="0"/>
    <w:p w14:paraId="3EC55B40" w14:textId="07F6D3CE" w:rsidR="004A103A" w:rsidRPr="00925784" w:rsidRDefault="00E62120" w:rsidP="00894AC4">
      <w:pPr>
        <w:pStyle w:val="Default"/>
        <w:jc w:val="both"/>
        <w:rPr>
          <w:rFonts w:asciiTheme="minorHAnsi" w:hAnsiTheme="minorHAnsi" w:cstheme="minorHAnsi"/>
          <w:i/>
          <w:sz w:val="22"/>
          <w:szCs w:val="22"/>
        </w:rPr>
      </w:pPr>
      <w:r w:rsidRPr="00925784">
        <w:rPr>
          <w:rFonts w:asciiTheme="minorHAnsi" w:hAnsiTheme="minorHAnsi" w:cstheme="minorHAnsi"/>
          <w:i/>
          <w:sz w:val="22"/>
          <w:szCs w:val="22"/>
        </w:rPr>
        <w:t>Informal e</w:t>
      </w:r>
      <w:r w:rsidR="004A103A" w:rsidRPr="00925784">
        <w:rPr>
          <w:rFonts w:asciiTheme="minorHAnsi" w:hAnsiTheme="minorHAnsi" w:cstheme="minorHAnsi"/>
          <w:i/>
          <w:sz w:val="22"/>
          <w:szCs w:val="22"/>
        </w:rPr>
        <w:t xml:space="preserve">nquiries to </w:t>
      </w:r>
      <w:r w:rsidR="000D0E8A" w:rsidRPr="00925784">
        <w:rPr>
          <w:rFonts w:asciiTheme="minorHAnsi" w:hAnsiTheme="minorHAnsi" w:cstheme="minorHAnsi"/>
          <w:i/>
          <w:sz w:val="22"/>
          <w:szCs w:val="22"/>
        </w:rPr>
        <w:t xml:space="preserve">Catherine Stuart, Head of Adult </w:t>
      </w:r>
      <w:bookmarkStart w:id="1" w:name="_Hlk116897678"/>
      <w:r w:rsidR="00956152" w:rsidRPr="00925784">
        <w:rPr>
          <w:rFonts w:asciiTheme="minorHAnsi" w:hAnsiTheme="minorHAnsi" w:cstheme="minorHAnsi"/>
          <w:i/>
          <w:sz w:val="22"/>
          <w:szCs w:val="22"/>
        </w:rPr>
        <w:t>Services (</w:t>
      </w:r>
      <w:r w:rsidR="004A103A" w:rsidRPr="00925784">
        <w:rPr>
          <w:rFonts w:asciiTheme="minorHAnsi" w:hAnsiTheme="minorHAnsi" w:cstheme="minorHAnsi"/>
          <w:i/>
          <w:sz w:val="22"/>
          <w:szCs w:val="22"/>
        </w:rPr>
        <w:t>0</w:t>
      </w:r>
      <w:r w:rsidR="003D2991" w:rsidRPr="00925784">
        <w:rPr>
          <w:rFonts w:asciiTheme="minorHAnsi" w:hAnsiTheme="minorHAnsi" w:cstheme="minorHAnsi"/>
          <w:i/>
          <w:sz w:val="22"/>
          <w:szCs w:val="22"/>
        </w:rPr>
        <w:t>03531</w:t>
      </w:r>
      <w:r w:rsidR="004A103A" w:rsidRPr="00925784">
        <w:rPr>
          <w:rFonts w:asciiTheme="minorHAnsi" w:hAnsiTheme="minorHAnsi" w:cstheme="minorHAnsi"/>
          <w:i/>
          <w:sz w:val="22"/>
          <w:szCs w:val="22"/>
        </w:rPr>
        <w:t xml:space="preserve"> 85422</w:t>
      </w:r>
      <w:r w:rsidR="000D0E8A" w:rsidRPr="00925784">
        <w:rPr>
          <w:rFonts w:asciiTheme="minorHAnsi" w:hAnsiTheme="minorHAnsi" w:cstheme="minorHAnsi"/>
          <w:i/>
          <w:sz w:val="22"/>
          <w:szCs w:val="22"/>
        </w:rPr>
        <w:t>51</w:t>
      </w:r>
      <w:r w:rsidR="003D2991" w:rsidRPr="00925784">
        <w:rPr>
          <w:rFonts w:asciiTheme="minorHAnsi" w:hAnsiTheme="minorHAnsi" w:cstheme="minorHAnsi"/>
          <w:i/>
          <w:sz w:val="22"/>
          <w:szCs w:val="22"/>
        </w:rPr>
        <w:t>)</w:t>
      </w:r>
      <w:r w:rsidR="00872165" w:rsidRPr="00925784">
        <w:rPr>
          <w:rFonts w:asciiTheme="minorHAnsi" w:hAnsiTheme="minorHAnsi" w:cstheme="minorHAnsi"/>
          <w:i/>
          <w:sz w:val="22"/>
          <w:szCs w:val="22"/>
        </w:rPr>
        <w:t xml:space="preserve"> </w:t>
      </w:r>
      <w:bookmarkEnd w:id="1"/>
      <w:r w:rsidR="000D0E8A" w:rsidRPr="00925784">
        <w:rPr>
          <w:rFonts w:asciiTheme="minorHAnsi" w:hAnsiTheme="minorHAnsi" w:cstheme="minorHAnsi"/>
          <w:i/>
          <w:sz w:val="22"/>
          <w:szCs w:val="22"/>
        </w:rPr>
        <w:fldChar w:fldCharType="begin"/>
      </w:r>
      <w:r w:rsidR="000D0E8A" w:rsidRPr="00925784">
        <w:rPr>
          <w:rFonts w:asciiTheme="minorHAnsi" w:hAnsiTheme="minorHAnsi" w:cstheme="minorHAnsi"/>
          <w:i/>
          <w:sz w:val="22"/>
          <w:szCs w:val="22"/>
        </w:rPr>
        <w:instrText xml:space="preserve"> HYPERLINK "mailto:cstuart@crc.ie " </w:instrText>
      </w:r>
      <w:r w:rsidR="000D0E8A" w:rsidRPr="00925784">
        <w:rPr>
          <w:rFonts w:asciiTheme="minorHAnsi" w:hAnsiTheme="minorHAnsi" w:cstheme="minorHAnsi"/>
          <w:i/>
          <w:sz w:val="22"/>
          <w:szCs w:val="22"/>
        </w:rPr>
        <w:fldChar w:fldCharType="separate"/>
      </w:r>
      <w:r w:rsidR="000D0E8A" w:rsidRPr="00925784">
        <w:rPr>
          <w:rStyle w:val="Hyperlink"/>
          <w:rFonts w:asciiTheme="minorHAnsi" w:hAnsiTheme="minorHAnsi" w:cstheme="minorHAnsi"/>
          <w:i/>
          <w:sz w:val="22"/>
          <w:szCs w:val="22"/>
        </w:rPr>
        <w:t xml:space="preserve">cstuart@crc.ie </w:t>
      </w:r>
      <w:r w:rsidR="000D0E8A" w:rsidRPr="00925784">
        <w:rPr>
          <w:rFonts w:asciiTheme="minorHAnsi" w:hAnsiTheme="minorHAnsi" w:cstheme="minorHAnsi"/>
          <w:i/>
          <w:sz w:val="22"/>
          <w:szCs w:val="22"/>
        </w:rPr>
        <w:fldChar w:fldCharType="end"/>
      </w:r>
      <w:r w:rsidR="000F264E" w:rsidRPr="00925784">
        <w:rPr>
          <w:rFonts w:asciiTheme="minorHAnsi" w:hAnsiTheme="minorHAnsi" w:cstheme="minorHAnsi"/>
          <w:i/>
          <w:sz w:val="22"/>
          <w:szCs w:val="22"/>
        </w:rPr>
        <w:t xml:space="preserve"> </w:t>
      </w:r>
    </w:p>
    <w:p w14:paraId="22D46601" w14:textId="77777777" w:rsidR="00894AC4" w:rsidRPr="00925784" w:rsidRDefault="00894AC4" w:rsidP="00894AC4">
      <w:pPr>
        <w:pStyle w:val="Default"/>
        <w:jc w:val="both"/>
        <w:rPr>
          <w:rFonts w:asciiTheme="minorHAnsi" w:hAnsiTheme="minorHAnsi" w:cstheme="minorHAnsi"/>
          <w:i/>
          <w:sz w:val="22"/>
          <w:szCs w:val="22"/>
        </w:rPr>
      </w:pPr>
    </w:p>
    <w:p w14:paraId="344A8064" w14:textId="4A55F925" w:rsidR="004A103A" w:rsidRPr="00925784" w:rsidRDefault="004A103A" w:rsidP="00EE2735">
      <w:pPr>
        <w:pStyle w:val="BodyText2"/>
        <w:spacing w:after="0" w:line="240" w:lineRule="auto"/>
        <w:jc w:val="both"/>
        <w:rPr>
          <w:rFonts w:asciiTheme="minorHAnsi" w:hAnsiTheme="minorHAnsi" w:cstheme="minorHAnsi"/>
          <w:sz w:val="22"/>
          <w:szCs w:val="22"/>
          <w:lang w:val="en-US"/>
        </w:rPr>
      </w:pPr>
      <w:r w:rsidRPr="00925784">
        <w:rPr>
          <w:rFonts w:asciiTheme="minorHAnsi" w:hAnsiTheme="minorHAnsi" w:cstheme="minorHAnsi"/>
          <w:sz w:val="22"/>
          <w:szCs w:val="22"/>
          <w:lang w:val="en-US"/>
        </w:rPr>
        <w:t>Please forward a letter of application with CV to; Human Resources Department, Central Remedial Clinic, Vernon Avenue, Clontarf, Dublin 3 Telephone (01) 8542200</w:t>
      </w:r>
      <w:r w:rsidR="000D0E8A" w:rsidRPr="00925784">
        <w:rPr>
          <w:rFonts w:asciiTheme="minorHAnsi" w:hAnsiTheme="minorHAnsi" w:cstheme="minorHAnsi"/>
          <w:sz w:val="22"/>
          <w:szCs w:val="22"/>
          <w:lang w:val="en-US"/>
        </w:rPr>
        <w:t xml:space="preserve"> </w:t>
      </w:r>
      <w:r w:rsidRPr="00925784">
        <w:rPr>
          <w:rFonts w:asciiTheme="minorHAnsi" w:hAnsiTheme="minorHAnsi" w:cstheme="minorHAnsi"/>
          <w:sz w:val="22"/>
          <w:szCs w:val="22"/>
          <w:lang w:val="en-US"/>
        </w:rPr>
        <w:t xml:space="preserve">or email </w:t>
      </w:r>
      <w:hyperlink r:id="rId10" w:history="1">
        <w:r w:rsidRPr="00925784">
          <w:rPr>
            <w:rStyle w:val="Hyperlink"/>
            <w:rFonts w:asciiTheme="minorHAnsi" w:hAnsiTheme="minorHAnsi" w:cstheme="minorHAnsi"/>
            <w:sz w:val="22"/>
            <w:szCs w:val="22"/>
            <w:lang w:val="en-US"/>
          </w:rPr>
          <w:t>recruit@crc.ie</w:t>
        </w:r>
      </w:hyperlink>
      <w:r w:rsidRPr="00925784">
        <w:rPr>
          <w:rFonts w:asciiTheme="minorHAnsi" w:hAnsiTheme="minorHAnsi" w:cstheme="minorHAnsi"/>
          <w:sz w:val="22"/>
          <w:szCs w:val="22"/>
          <w:lang w:val="en-US"/>
        </w:rPr>
        <w:t xml:space="preserve">.  </w:t>
      </w:r>
    </w:p>
    <w:p w14:paraId="292C4383" w14:textId="77777777" w:rsidR="00984A21" w:rsidRPr="00925784" w:rsidRDefault="00984A21" w:rsidP="00EE2735">
      <w:pPr>
        <w:pStyle w:val="BodyText2"/>
        <w:spacing w:after="0" w:line="240" w:lineRule="auto"/>
        <w:jc w:val="both"/>
        <w:rPr>
          <w:rFonts w:asciiTheme="minorHAnsi" w:hAnsiTheme="minorHAnsi" w:cstheme="minorHAnsi"/>
          <w:sz w:val="22"/>
          <w:szCs w:val="22"/>
          <w:lang w:val="en-US"/>
        </w:rPr>
      </w:pPr>
    </w:p>
    <w:p w14:paraId="07728C93" w14:textId="33DFA0CC" w:rsidR="003D2991" w:rsidRDefault="001266ED" w:rsidP="00EE2735">
      <w:pPr>
        <w:jc w:val="both"/>
        <w:rPr>
          <w:rFonts w:asciiTheme="minorHAnsi" w:hAnsiTheme="minorHAnsi" w:cstheme="minorHAnsi"/>
          <w:b/>
          <w:bCs/>
          <w:sz w:val="22"/>
          <w:szCs w:val="22"/>
          <w:lang w:val="en-US"/>
        </w:rPr>
      </w:pPr>
      <w:r w:rsidRPr="00A03797">
        <w:rPr>
          <w:rFonts w:asciiTheme="minorHAnsi" w:hAnsiTheme="minorHAnsi" w:cstheme="minorHAnsi"/>
          <w:sz w:val="22"/>
          <w:szCs w:val="22"/>
          <w:lang w:val="en-US"/>
        </w:rPr>
        <w:t>Please quote Job Reference:</w:t>
      </w:r>
      <w:r w:rsidR="00267F1A" w:rsidRPr="00A03797">
        <w:rPr>
          <w:rFonts w:asciiTheme="minorHAnsi" w:hAnsiTheme="minorHAnsi" w:cstheme="minorHAnsi"/>
          <w:sz w:val="22"/>
          <w:szCs w:val="22"/>
          <w:lang w:val="en-US"/>
        </w:rPr>
        <w:t xml:space="preserve"> </w:t>
      </w:r>
      <w:r w:rsidR="000D0E8A">
        <w:rPr>
          <w:rFonts w:asciiTheme="minorHAnsi" w:hAnsiTheme="minorHAnsi" w:cstheme="minorHAnsi"/>
          <w:sz w:val="22"/>
          <w:szCs w:val="22"/>
          <w:lang w:val="en-US"/>
        </w:rPr>
        <w:t>CRC</w:t>
      </w:r>
      <w:r w:rsidR="0037091D">
        <w:rPr>
          <w:rFonts w:asciiTheme="minorHAnsi" w:hAnsiTheme="minorHAnsi" w:cstheme="minorHAnsi"/>
          <w:sz w:val="22"/>
          <w:szCs w:val="22"/>
          <w:lang w:val="en-US"/>
        </w:rPr>
        <w:t xml:space="preserve">71/23.  </w:t>
      </w:r>
      <w:r w:rsidRPr="00A03797">
        <w:rPr>
          <w:rFonts w:asciiTheme="minorHAnsi" w:hAnsiTheme="minorHAnsi" w:cstheme="minorHAnsi"/>
          <w:sz w:val="22"/>
          <w:szCs w:val="22"/>
          <w:lang w:val="en-US"/>
        </w:rPr>
        <w:t>Applications must be received on or before</w:t>
      </w:r>
      <w:r w:rsidR="000E7BCB" w:rsidRPr="00A03797">
        <w:rPr>
          <w:rFonts w:asciiTheme="minorHAnsi" w:hAnsiTheme="minorHAnsi" w:cstheme="minorHAnsi"/>
          <w:sz w:val="22"/>
          <w:szCs w:val="22"/>
          <w:lang w:val="en-US"/>
        </w:rPr>
        <w:t xml:space="preserve"> </w:t>
      </w:r>
      <w:r w:rsidR="00617B41">
        <w:rPr>
          <w:rFonts w:asciiTheme="minorHAnsi" w:hAnsiTheme="minorHAnsi" w:cstheme="minorHAnsi"/>
          <w:b/>
          <w:bCs/>
          <w:sz w:val="22"/>
          <w:szCs w:val="22"/>
          <w:lang w:val="en-US"/>
        </w:rPr>
        <w:t>29</w:t>
      </w:r>
      <w:r w:rsidR="00617B41" w:rsidRPr="00617B41">
        <w:rPr>
          <w:rFonts w:asciiTheme="minorHAnsi" w:hAnsiTheme="minorHAnsi" w:cstheme="minorHAnsi"/>
          <w:b/>
          <w:bCs/>
          <w:sz w:val="22"/>
          <w:szCs w:val="22"/>
          <w:vertAlign w:val="superscript"/>
          <w:lang w:val="en-US"/>
        </w:rPr>
        <w:t>th</w:t>
      </w:r>
      <w:r w:rsidR="00617B41">
        <w:rPr>
          <w:rFonts w:asciiTheme="minorHAnsi" w:hAnsiTheme="minorHAnsi" w:cstheme="minorHAnsi"/>
          <w:b/>
          <w:bCs/>
          <w:sz w:val="22"/>
          <w:szCs w:val="22"/>
          <w:lang w:val="en-US"/>
        </w:rPr>
        <w:t xml:space="preserve"> September</w:t>
      </w:r>
      <w:r w:rsidR="000D0E8A">
        <w:rPr>
          <w:rFonts w:asciiTheme="minorHAnsi" w:hAnsiTheme="minorHAnsi" w:cstheme="minorHAnsi"/>
          <w:b/>
          <w:bCs/>
          <w:sz w:val="22"/>
          <w:szCs w:val="22"/>
          <w:lang w:val="en-US"/>
        </w:rPr>
        <w:t xml:space="preserve"> 2023</w:t>
      </w:r>
    </w:p>
    <w:p w14:paraId="7DF23883" w14:textId="46DCE68D" w:rsidR="000D0E8A" w:rsidRPr="00A03797" w:rsidRDefault="000D0E8A" w:rsidP="00EE2735">
      <w:pPr>
        <w:jc w:val="both"/>
        <w:rPr>
          <w:rFonts w:asciiTheme="minorHAnsi" w:hAnsiTheme="minorHAnsi" w:cstheme="minorHAnsi"/>
          <w:sz w:val="22"/>
          <w:szCs w:val="22"/>
          <w:lang w:val="en-US"/>
        </w:rPr>
      </w:pPr>
      <w:r>
        <w:rPr>
          <w:rFonts w:asciiTheme="minorHAnsi" w:hAnsiTheme="minorHAnsi" w:cstheme="minorHAnsi"/>
          <w:b/>
          <w:bCs/>
          <w:sz w:val="22"/>
          <w:szCs w:val="22"/>
          <w:lang w:val="en-US"/>
        </w:rPr>
        <w:t xml:space="preserve">Interviews will be scheduled </w:t>
      </w:r>
      <w:r w:rsidR="00956152">
        <w:rPr>
          <w:rFonts w:asciiTheme="minorHAnsi" w:hAnsiTheme="minorHAnsi" w:cstheme="minorHAnsi"/>
          <w:b/>
          <w:bCs/>
          <w:sz w:val="22"/>
          <w:szCs w:val="22"/>
          <w:lang w:val="en-US"/>
        </w:rPr>
        <w:t xml:space="preserve">week commencing </w:t>
      </w:r>
      <w:r w:rsidR="00617B41">
        <w:rPr>
          <w:rFonts w:asciiTheme="minorHAnsi" w:hAnsiTheme="minorHAnsi" w:cstheme="minorHAnsi"/>
          <w:b/>
          <w:bCs/>
          <w:sz w:val="22"/>
          <w:szCs w:val="22"/>
          <w:lang w:val="en-US"/>
        </w:rPr>
        <w:t>9</w:t>
      </w:r>
      <w:r w:rsidR="00617B41" w:rsidRPr="00617B41">
        <w:rPr>
          <w:rFonts w:asciiTheme="minorHAnsi" w:hAnsiTheme="minorHAnsi" w:cstheme="minorHAnsi"/>
          <w:b/>
          <w:bCs/>
          <w:sz w:val="22"/>
          <w:szCs w:val="22"/>
          <w:vertAlign w:val="superscript"/>
          <w:lang w:val="en-US"/>
        </w:rPr>
        <w:t>th</w:t>
      </w:r>
      <w:r w:rsidR="00617B41">
        <w:rPr>
          <w:rFonts w:asciiTheme="minorHAnsi" w:hAnsiTheme="minorHAnsi" w:cstheme="minorHAnsi"/>
          <w:b/>
          <w:bCs/>
          <w:sz w:val="22"/>
          <w:szCs w:val="22"/>
          <w:lang w:val="en-US"/>
        </w:rPr>
        <w:t xml:space="preserve"> </w:t>
      </w:r>
      <w:r w:rsidR="00956152">
        <w:rPr>
          <w:rFonts w:asciiTheme="minorHAnsi" w:hAnsiTheme="minorHAnsi" w:cstheme="minorHAnsi"/>
          <w:b/>
          <w:bCs/>
          <w:sz w:val="22"/>
          <w:szCs w:val="22"/>
          <w:lang w:val="en-US"/>
        </w:rPr>
        <w:t>October 2023.</w:t>
      </w:r>
      <w:r>
        <w:rPr>
          <w:rFonts w:asciiTheme="minorHAnsi" w:hAnsiTheme="minorHAnsi" w:cstheme="minorHAnsi"/>
          <w:b/>
          <w:bCs/>
          <w:sz w:val="22"/>
          <w:szCs w:val="22"/>
          <w:lang w:val="en-US"/>
        </w:rPr>
        <w:t xml:space="preserve"> </w:t>
      </w:r>
    </w:p>
    <w:p w14:paraId="7DFE9889" w14:textId="77777777" w:rsidR="003D2991" w:rsidRPr="00A03797" w:rsidRDefault="003D2991" w:rsidP="00EE2735">
      <w:pPr>
        <w:jc w:val="both"/>
        <w:rPr>
          <w:rFonts w:asciiTheme="minorHAnsi" w:hAnsiTheme="minorHAnsi" w:cstheme="minorHAnsi"/>
          <w:sz w:val="22"/>
          <w:szCs w:val="22"/>
          <w:lang w:val="en-US"/>
        </w:rPr>
      </w:pPr>
    </w:p>
    <w:p w14:paraId="49162132" w14:textId="77777777" w:rsidR="00267F1A" w:rsidRPr="00925784" w:rsidRDefault="00267F1A" w:rsidP="00267F1A">
      <w:pPr>
        <w:rPr>
          <w:rFonts w:asciiTheme="minorHAnsi" w:hAnsiTheme="minorHAnsi" w:cstheme="minorHAnsi"/>
          <w:i/>
          <w:iCs/>
          <w:sz w:val="22"/>
          <w:szCs w:val="22"/>
        </w:rPr>
      </w:pPr>
      <w:bookmarkStart w:id="2" w:name="_Hlk129864341"/>
      <w:r w:rsidRPr="00925784">
        <w:rPr>
          <w:rFonts w:asciiTheme="minorHAnsi" w:hAnsiTheme="minorHAnsi" w:cstheme="minorHAnsi"/>
          <w:i/>
          <w:iCs/>
          <w:sz w:val="22"/>
          <w:szCs w:val="22"/>
        </w:rPr>
        <w:t xml:space="preserve">Data Protection: Please refer to </w:t>
      </w:r>
      <w:hyperlink r:id="rId11" w:history="1">
        <w:r w:rsidRPr="00925784">
          <w:rPr>
            <w:rStyle w:val="Hyperlink"/>
            <w:rFonts w:asciiTheme="minorHAnsi" w:hAnsiTheme="minorHAnsi" w:cstheme="minorHAnsi"/>
            <w:sz w:val="22"/>
            <w:szCs w:val="22"/>
          </w:rPr>
          <w:t>crc_job_applicant_privacy_notice.pdf</w:t>
        </w:r>
      </w:hyperlink>
      <w:r w:rsidRPr="00925784">
        <w:rPr>
          <w:rFonts w:asciiTheme="minorHAnsi" w:hAnsiTheme="minorHAnsi" w:cstheme="minorHAnsi"/>
          <w:i/>
          <w:iCs/>
          <w:sz w:val="22"/>
          <w:szCs w:val="22"/>
        </w:rPr>
        <w:t xml:space="preserve"> to learn more about how we handle your personal data and the rights that you have during the recruitment cycle.</w:t>
      </w:r>
    </w:p>
    <w:bookmarkEnd w:id="2"/>
    <w:p w14:paraId="710454C7" w14:textId="77777777" w:rsidR="00267F1A" w:rsidRPr="00925784" w:rsidRDefault="00267F1A" w:rsidP="00267F1A">
      <w:pPr>
        <w:rPr>
          <w:rFonts w:asciiTheme="minorHAnsi" w:hAnsiTheme="minorHAnsi" w:cstheme="minorHAnsi"/>
          <w:sz w:val="22"/>
          <w:szCs w:val="22"/>
          <w:lang w:val="en-US"/>
        </w:rPr>
      </w:pPr>
    </w:p>
    <w:p w14:paraId="43D9F4DC" w14:textId="77777777" w:rsidR="001266ED" w:rsidRPr="00A03797" w:rsidRDefault="001266ED" w:rsidP="001266ED">
      <w:pPr>
        <w:rPr>
          <w:rFonts w:asciiTheme="minorHAnsi" w:hAnsiTheme="minorHAnsi" w:cstheme="minorHAnsi"/>
          <w:sz w:val="22"/>
          <w:szCs w:val="22"/>
          <w:lang w:val="en-US"/>
        </w:rPr>
      </w:pPr>
    </w:p>
    <w:sectPr w:rsidR="001266ED" w:rsidRPr="00A03797" w:rsidSect="00B5187A">
      <w:pgSz w:w="11906" w:h="16838" w:code="9"/>
      <w:pgMar w:top="720" w:right="1134" w:bottom="720" w:left="1134" w:header="720" w:footer="720" w:gutter="0"/>
      <w:pgBorders w:offsetFrom="page">
        <w:top w:val="single" w:sz="18" w:space="24" w:color="F79646" w:themeColor="accent6"/>
        <w:left w:val="single" w:sz="18" w:space="24" w:color="F79646" w:themeColor="accent6"/>
        <w:bottom w:val="single" w:sz="18" w:space="24" w:color="F79646" w:themeColor="accent6"/>
        <w:right w:val="single" w:sz="18" w:space="24" w:color="F79646" w:themeColor="accent6"/>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4C2379" w14:textId="77777777" w:rsidR="00766D3F" w:rsidRDefault="00766D3F">
      <w:r>
        <w:separator/>
      </w:r>
    </w:p>
  </w:endnote>
  <w:endnote w:type="continuationSeparator" w:id="0">
    <w:p w14:paraId="24A0958B" w14:textId="77777777" w:rsidR="00766D3F" w:rsidRDefault="00766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ntax">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D3AF38" w14:textId="77777777" w:rsidR="00766D3F" w:rsidRDefault="00766D3F">
      <w:r>
        <w:separator/>
      </w:r>
    </w:p>
  </w:footnote>
  <w:footnote w:type="continuationSeparator" w:id="0">
    <w:p w14:paraId="20D6B932" w14:textId="77777777" w:rsidR="00766D3F" w:rsidRDefault="00766D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90E06"/>
    <w:multiLevelType w:val="hybridMultilevel"/>
    <w:tmpl w:val="4A006076"/>
    <w:lvl w:ilvl="0" w:tplc="A8D816B4">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D61382"/>
    <w:multiLevelType w:val="hybridMultilevel"/>
    <w:tmpl w:val="5B08C4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9409F7"/>
    <w:multiLevelType w:val="hybridMultilevel"/>
    <w:tmpl w:val="E564D5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9F93BE9"/>
    <w:multiLevelType w:val="hybridMultilevel"/>
    <w:tmpl w:val="03B46C7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E365974"/>
    <w:multiLevelType w:val="hybridMultilevel"/>
    <w:tmpl w:val="DB141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36587"/>
    <w:multiLevelType w:val="hybridMultilevel"/>
    <w:tmpl w:val="85D479B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19BC063F"/>
    <w:multiLevelType w:val="hybridMultilevel"/>
    <w:tmpl w:val="9DFC33BA"/>
    <w:lvl w:ilvl="0" w:tplc="A8D816B4">
      <w:numFmt w:val="bullet"/>
      <w:lvlText w:val="-"/>
      <w:lvlJc w:val="left"/>
      <w:pPr>
        <w:ind w:left="360" w:hanging="360"/>
      </w:pPr>
      <w:rPr>
        <w:rFonts w:ascii="Times New Roman" w:eastAsia="Times New Roman" w:hAnsi="Times New Roman"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22781087"/>
    <w:multiLevelType w:val="hybridMultilevel"/>
    <w:tmpl w:val="4FE2E2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311064E"/>
    <w:multiLevelType w:val="hybridMultilevel"/>
    <w:tmpl w:val="24EAA9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5C24457"/>
    <w:multiLevelType w:val="hybridMultilevel"/>
    <w:tmpl w:val="12FCB8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3E5DA8"/>
    <w:multiLevelType w:val="hybridMultilevel"/>
    <w:tmpl w:val="6212ADE0"/>
    <w:lvl w:ilvl="0" w:tplc="46E2D8C0">
      <w:start w:val="1"/>
      <w:numFmt w:val="lowerRoman"/>
      <w:lvlText w:val="(%1)"/>
      <w:lvlJc w:val="left"/>
      <w:pPr>
        <w:tabs>
          <w:tab w:val="num" w:pos="1418"/>
        </w:tabs>
        <w:ind w:left="1418" w:hanging="567"/>
      </w:pPr>
      <w:rPr>
        <w:rFonts w:ascii="Times New Roman" w:hAnsi="Times New Roman" w:hint="default"/>
        <w:b w:val="0"/>
        <w:i w:val="0"/>
        <w:sz w:val="24"/>
      </w:rPr>
    </w:lvl>
    <w:lvl w:ilvl="1" w:tplc="0A524450">
      <w:start w:val="2"/>
      <w:numFmt w:val="lowerLetter"/>
      <w:lvlText w:val="(%2)"/>
      <w:lvlJc w:val="left"/>
      <w:pPr>
        <w:tabs>
          <w:tab w:val="num" w:pos="2520"/>
        </w:tabs>
        <w:ind w:left="2520" w:hanging="360"/>
      </w:pPr>
      <w:rPr>
        <w:rFonts w:hint="default"/>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1" w15:restartNumberingAfterBreak="0">
    <w:nsid w:val="2DFE2F6E"/>
    <w:multiLevelType w:val="hybridMultilevel"/>
    <w:tmpl w:val="C46CFF9C"/>
    <w:lvl w:ilvl="0" w:tplc="40FEB93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E0064DE"/>
    <w:multiLevelType w:val="hybridMultilevel"/>
    <w:tmpl w:val="C268BF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2506EB3"/>
    <w:multiLevelType w:val="hybridMultilevel"/>
    <w:tmpl w:val="31A86B7C"/>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15A5AB7"/>
    <w:multiLevelType w:val="hybridMultilevel"/>
    <w:tmpl w:val="20302EB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449B2FB5"/>
    <w:multiLevelType w:val="hybridMultilevel"/>
    <w:tmpl w:val="BB321A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B966B74"/>
    <w:multiLevelType w:val="hybridMultilevel"/>
    <w:tmpl w:val="25940082"/>
    <w:lvl w:ilvl="0" w:tplc="A8D816B4">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C4945C9"/>
    <w:multiLevelType w:val="hybridMultilevel"/>
    <w:tmpl w:val="E096976C"/>
    <w:lvl w:ilvl="0" w:tplc="A8D816B4">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51B39A5"/>
    <w:multiLevelType w:val="hybridMultilevel"/>
    <w:tmpl w:val="414EA2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571059F"/>
    <w:multiLevelType w:val="hybridMultilevel"/>
    <w:tmpl w:val="3DC2A0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89D4510"/>
    <w:multiLevelType w:val="hybridMultilevel"/>
    <w:tmpl w:val="CF00ED76"/>
    <w:lvl w:ilvl="0" w:tplc="F6BC4D2A">
      <w:numFmt w:val="bullet"/>
      <w:lvlText w:val="-"/>
      <w:lvlJc w:val="left"/>
      <w:pPr>
        <w:tabs>
          <w:tab w:val="num" w:pos="-600"/>
        </w:tabs>
        <w:ind w:left="-600" w:hanging="360"/>
      </w:pPr>
      <w:rPr>
        <w:rFonts w:ascii="Arial" w:eastAsia="Times New Roman" w:hAnsi="Arial" w:cs="Arial" w:hint="default"/>
      </w:rPr>
    </w:lvl>
    <w:lvl w:ilvl="1" w:tplc="08090003" w:tentative="1">
      <w:start w:val="1"/>
      <w:numFmt w:val="bullet"/>
      <w:lvlText w:val="o"/>
      <w:lvlJc w:val="left"/>
      <w:pPr>
        <w:tabs>
          <w:tab w:val="num" w:pos="120"/>
        </w:tabs>
        <w:ind w:left="120" w:hanging="360"/>
      </w:pPr>
      <w:rPr>
        <w:rFonts w:ascii="Courier New" w:hAnsi="Courier New" w:cs="Courier New" w:hint="default"/>
      </w:rPr>
    </w:lvl>
    <w:lvl w:ilvl="2" w:tplc="08090005" w:tentative="1">
      <w:start w:val="1"/>
      <w:numFmt w:val="bullet"/>
      <w:lvlText w:val=""/>
      <w:lvlJc w:val="left"/>
      <w:pPr>
        <w:tabs>
          <w:tab w:val="num" w:pos="840"/>
        </w:tabs>
        <w:ind w:left="840" w:hanging="360"/>
      </w:pPr>
      <w:rPr>
        <w:rFonts w:ascii="Wingdings" w:hAnsi="Wingdings" w:hint="default"/>
      </w:rPr>
    </w:lvl>
    <w:lvl w:ilvl="3" w:tplc="08090001" w:tentative="1">
      <w:start w:val="1"/>
      <w:numFmt w:val="bullet"/>
      <w:lvlText w:val=""/>
      <w:lvlJc w:val="left"/>
      <w:pPr>
        <w:tabs>
          <w:tab w:val="num" w:pos="1560"/>
        </w:tabs>
        <w:ind w:left="1560" w:hanging="360"/>
      </w:pPr>
      <w:rPr>
        <w:rFonts w:ascii="Symbol" w:hAnsi="Symbol" w:hint="default"/>
      </w:rPr>
    </w:lvl>
    <w:lvl w:ilvl="4" w:tplc="08090003" w:tentative="1">
      <w:start w:val="1"/>
      <w:numFmt w:val="bullet"/>
      <w:lvlText w:val="o"/>
      <w:lvlJc w:val="left"/>
      <w:pPr>
        <w:tabs>
          <w:tab w:val="num" w:pos="2280"/>
        </w:tabs>
        <w:ind w:left="2280" w:hanging="360"/>
      </w:pPr>
      <w:rPr>
        <w:rFonts w:ascii="Courier New" w:hAnsi="Courier New" w:cs="Courier New" w:hint="default"/>
      </w:rPr>
    </w:lvl>
    <w:lvl w:ilvl="5" w:tplc="08090005" w:tentative="1">
      <w:start w:val="1"/>
      <w:numFmt w:val="bullet"/>
      <w:lvlText w:val=""/>
      <w:lvlJc w:val="left"/>
      <w:pPr>
        <w:tabs>
          <w:tab w:val="num" w:pos="3000"/>
        </w:tabs>
        <w:ind w:left="3000" w:hanging="360"/>
      </w:pPr>
      <w:rPr>
        <w:rFonts w:ascii="Wingdings" w:hAnsi="Wingdings" w:hint="default"/>
      </w:rPr>
    </w:lvl>
    <w:lvl w:ilvl="6" w:tplc="08090001" w:tentative="1">
      <w:start w:val="1"/>
      <w:numFmt w:val="bullet"/>
      <w:lvlText w:val=""/>
      <w:lvlJc w:val="left"/>
      <w:pPr>
        <w:tabs>
          <w:tab w:val="num" w:pos="3720"/>
        </w:tabs>
        <w:ind w:left="3720" w:hanging="360"/>
      </w:pPr>
      <w:rPr>
        <w:rFonts w:ascii="Symbol" w:hAnsi="Symbol" w:hint="default"/>
      </w:rPr>
    </w:lvl>
    <w:lvl w:ilvl="7" w:tplc="08090003" w:tentative="1">
      <w:start w:val="1"/>
      <w:numFmt w:val="bullet"/>
      <w:lvlText w:val="o"/>
      <w:lvlJc w:val="left"/>
      <w:pPr>
        <w:tabs>
          <w:tab w:val="num" w:pos="4440"/>
        </w:tabs>
        <w:ind w:left="4440" w:hanging="360"/>
      </w:pPr>
      <w:rPr>
        <w:rFonts w:ascii="Courier New" w:hAnsi="Courier New" w:cs="Courier New" w:hint="default"/>
      </w:rPr>
    </w:lvl>
    <w:lvl w:ilvl="8" w:tplc="08090005" w:tentative="1">
      <w:start w:val="1"/>
      <w:numFmt w:val="bullet"/>
      <w:lvlText w:val=""/>
      <w:lvlJc w:val="left"/>
      <w:pPr>
        <w:tabs>
          <w:tab w:val="num" w:pos="5160"/>
        </w:tabs>
        <w:ind w:left="5160" w:hanging="360"/>
      </w:pPr>
      <w:rPr>
        <w:rFonts w:ascii="Wingdings" w:hAnsi="Wingdings" w:hint="default"/>
      </w:rPr>
    </w:lvl>
  </w:abstractNum>
  <w:abstractNum w:abstractNumId="21" w15:restartNumberingAfterBreak="0">
    <w:nsid w:val="59030143"/>
    <w:multiLevelType w:val="hybridMultilevel"/>
    <w:tmpl w:val="28D4B52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2" w15:restartNumberingAfterBreak="0">
    <w:nsid w:val="5D321EEB"/>
    <w:multiLevelType w:val="hybridMultilevel"/>
    <w:tmpl w:val="4E546CAA"/>
    <w:lvl w:ilvl="0" w:tplc="A0569ACE">
      <w:start w:val="1"/>
      <w:numFmt w:val="lowerLetter"/>
      <w:lvlText w:val="(%1)"/>
      <w:lvlJc w:val="left"/>
      <w:pPr>
        <w:ind w:left="390" w:hanging="360"/>
      </w:pPr>
      <w:rPr>
        <w:rFonts w:cs="TimesNewRoman,Bold" w:hint="default"/>
        <w:b/>
      </w:rPr>
    </w:lvl>
    <w:lvl w:ilvl="1" w:tplc="18090019" w:tentative="1">
      <w:start w:val="1"/>
      <w:numFmt w:val="lowerLetter"/>
      <w:lvlText w:val="%2."/>
      <w:lvlJc w:val="left"/>
      <w:pPr>
        <w:ind w:left="1110" w:hanging="360"/>
      </w:pPr>
    </w:lvl>
    <w:lvl w:ilvl="2" w:tplc="1809001B" w:tentative="1">
      <w:start w:val="1"/>
      <w:numFmt w:val="lowerRoman"/>
      <w:lvlText w:val="%3."/>
      <w:lvlJc w:val="right"/>
      <w:pPr>
        <w:ind w:left="1830" w:hanging="180"/>
      </w:pPr>
    </w:lvl>
    <w:lvl w:ilvl="3" w:tplc="1809000F" w:tentative="1">
      <w:start w:val="1"/>
      <w:numFmt w:val="decimal"/>
      <w:lvlText w:val="%4."/>
      <w:lvlJc w:val="left"/>
      <w:pPr>
        <w:ind w:left="2550" w:hanging="360"/>
      </w:pPr>
    </w:lvl>
    <w:lvl w:ilvl="4" w:tplc="18090019" w:tentative="1">
      <w:start w:val="1"/>
      <w:numFmt w:val="lowerLetter"/>
      <w:lvlText w:val="%5."/>
      <w:lvlJc w:val="left"/>
      <w:pPr>
        <w:ind w:left="3270" w:hanging="360"/>
      </w:pPr>
    </w:lvl>
    <w:lvl w:ilvl="5" w:tplc="1809001B" w:tentative="1">
      <w:start w:val="1"/>
      <w:numFmt w:val="lowerRoman"/>
      <w:lvlText w:val="%6."/>
      <w:lvlJc w:val="right"/>
      <w:pPr>
        <w:ind w:left="3990" w:hanging="180"/>
      </w:pPr>
    </w:lvl>
    <w:lvl w:ilvl="6" w:tplc="1809000F" w:tentative="1">
      <w:start w:val="1"/>
      <w:numFmt w:val="decimal"/>
      <w:lvlText w:val="%7."/>
      <w:lvlJc w:val="left"/>
      <w:pPr>
        <w:ind w:left="4710" w:hanging="360"/>
      </w:pPr>
    </w:lvl>
    <w:lvl w:ilvl="7" w:tplc="18090019" w:tentative="1">
      <w:start w:val="1"/>
      <w:numFmt w:val="lowerLetter"/>
      <w:lvlText w:val="%8."/>
      <w:lvlJc w:val="left"/>
      <w:pPr>
        <w:ind w:left="5430" w:hanging="360"/>
      </w:pPr>
    </w:lvl>
    <w:lvl w:ilvl="8" w:tplc="1809001B" w:tentative="1">
      <w:start w:val="1"/>
      <w:numFmt w:val="lowerRoman"/>
      <w:lvlText w:val="%9."/>
      <w:lvlJc w:val="right"/>
      <w:pPr>
        <w:ind w:left="6150" w:hanging="180"/>
      </w:pPr>
    </w:lvl>
  </w:abstractNum>
  <w:abstractNum w:abstractNumId="23" w15:restartNumberingAfterBreak="0">
    <w:nsid w:val="657F7CF6"/>
    <w:multiLevelType w:val="hybridMultilevel"/>
    <w:tmpl w:val="047EAB2A"/>
    <w:lvl w:ilvl="0" w:tplc="F0BC0F02">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8FC4F09"/>
    <w:multiLevelType w:val="hybridMultilevel"/>
    <w:tmpl w:val="83CE1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701BD2"/>
    <w:multiLevelType w:val="hybridMultilevel"/>
    <w:tmpl w:val="1B223B36"/>
    <w:lvl w:ilvl="0" w:tplc="A8D816B4">
      <w:numFmt w:val="bullet"/>
      <w:lvlText w:val="-"/>
      <w:lvlJc w:val="left"/>
      <w:pPr>
        <w:ind w:left="1080" w:hanging="360"/>
      </w:pPr>
      <w:rPr>
        <w:rFonts w:ascii="Times New Roman" w:eastAsia="Times New Roman"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6" w15:restartNumberingAfterBreak="0">
    <w:nsid w:val="6B02720B"/>
    <w:multiLevelType w:val="hybridMultilevel"/>
    <w:tmpl w:val="9FC008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B8D5521"/>
    <w:multiLevelType w:val="hybridMultilevel"/>
    <w:tmpl w:val="80967464"/>
    <w:lvl w:ilvl="0" w:tplc="A8D816B4">
      <w:numFmt w:val="bullet"/>
      <w:lvlText w:val="-"/>
      <w:lvlJc w:val="left"/>
      <w:pPr>
        <w:ind w:left="720" w:hanging="360"/>
      </w:pPr>
      <w:rPr>
        <w:rFonts w:ascii="Times New Roman" w:eastAsia="Times New Roman"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DB216A5"/>
    <w:multiLevelType w:val="hybridMultilevel"/>
    <w:tmpl w:val="F0A0DA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F9C7E91"/>
    <w:multiLevelType w:val="hybridMultilevel"/>
    <w:tmpl w:val="C488310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0" w15:restartNumberingAfterBreak="0">
    <w:nsid w:val="776A7605"/>
    <w:multiLevelType w:val="hybridMultilevel"/>
    <w:tmpl w:val="C720A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34397F"/>
    <w:multiLevelType w:val="hybridMultilevel"/>
    <w:tmpl w:val="16F8A3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8D309C0"/>
    <w:multiLevelType w:val="hybridMultilevel"/>
    <w:tmpl w:val="8782FA7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FDC792E"/>
    <w:multiLevelType w:val="hybridMultilevel"/>
    <w:tmpl w:val="587299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9"/>
  </w:num>
  <w:num w:numId="4">
    <w:abstractNumId w:val="2"/>
  </w:num>
  <w:num w:numId="5">
    <w:abstractNumId w:val="10"/>
  </w:num>
  <w:num w:numId="6">
    <w:abstractNumId w:val="11"/>
  </w:num>
  <w:num w:numId="7">
    <w:abstractNumId w:val="22"/>
  </w:num>
  <w:num w:numId="8">
    <w:abstractNumId w:val="13"/>
  </w:num>
  <w:num w:numId="9">
    <w:abstractNumId w:val="12"/>
  </w:num>
  <w:num w:numId="10">
    <w:abstractNumId w:val="18"/>
  </w:num>
  <w:num w:numId="11">
    <w:abstractNumId w:val="28"/>
  </w:num>
  <w:num w:numId="12">
    <w:abstractNumId w:val="21"/>
  </w:num>
  <w:num w:numId="13">
    <w:abstractNumId w:val="33"/>
  </w:num>
  <w:num w:numId="14">
    <w:abstractNumId w:val="3"/>
  </w:num>
  <w:num w:numId="15">
    <w:abstractNumId w:val="7"/>
  </w:num>
  <w:num w:numId="16">
    <w:abstractNumId w:val="14"/>
  </w:num>
  <w:num w:numId="17">
    <w:abstractNumId w:val="15"/>
  </w:num>
  <w:num w:numId="18">
    <w:abstractNumId w:val="8"/>
  </w:num>
  <w:num w:numId="19">
    <w:abstractNumId w:val="19"/>
  </w:num>
  <w:num w:numId="20">
    <w:abstractNumId w:val="1"/>
  </w:num>
  <w:num w:numId="21">
    <w:abstractNumId w:val="29"/>
  </w:num>
  <w:num w:numId="22">
    <w:abstractNumId w:val="27"/>
  </w:num>
  <w:num w:numId="23">
    <w:abstractNumId w:val="30"/>
  </w:num>
  <w:num w:numId="24">
    <w:abstractNumId w:val="17"/>
  </w:num>
  <w:num w:numId="25">
    <w:abstractNumId w:val="26"/>
  </w:num>
  <w:num w:numId="26">
    <w:abstractNumId w:val="25"/>
  </w:num>
  <w:num w:numId="27">
    <w:abstractNumId w:val="6"/>
  </w:num>
  <w:num w:numId="28">
    <w:abstractNumId w:val="23"/>
  </w:num>
  <w:num w:numId="29">
    <w:abstractNumId w:val="31"/>
  </w:num>
  <w:num w:numId="30">
    <w:abstractNumId w:val="16"/>
  </w:num>
  <w:num w:numId="31">
    <w:abstractNumId w:val="0"/>
  </w:num>
  <w:num w:numId="32">
    <w:abstractNumId w:val="32"/>
  </w:num>
  <w:num w:numId="33">
    <w:abstractNumId w:val="4"/>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83E"/>
    <w:rsid w:val="00006E7B"/>
    <w:rsid w:val="00020EBC"/>
    <w:rsid w:val="000267DD"/>
    <w:rsid w:val="00027D22"/>
    <w:rsid w:val="0003010D"/>
    <w:rsid w:val="000315CB"/>
    <w:rsid w:val="00052E44"/>
    <w:rsid w:val="000536C1"/>
    <w:rsid w:val="00062238"/>
    <w:rsid w:val="00066EB8"/>
    <w:rsid w:val="00086DEC"/>
    <w:rsid w:val="00090870"/>
    <w:rsid w:val="00093ECB"/>
    <w:rsid w:val="000A3BEA"/>
    <w:rsid w:val="000A6C46"/>
    <w:rsid w:val="000A796F"/>
    <w:rsid w:val="000B2B86"/>
    <w:rsid w:val="000D0E8A"/>
    <w:rsid w:val="000D0FD7"/>
    <w:rsid w:val="000D25D1"/>
    <w:rsid w:val="000E4C0C"/>
    <w:rsid w:val="000E7BCB"/>
    <w:rsid w:val="000F264E"/>
    <w:rsid w:val="00100CBB"/>
    <w:rsid w:val="00112588"/>
    <w:rsid w:val="001266ED"/>
    <w:rsid w:val="001715C0"/>
    <w:rsid w:val="00173A88"/>
    <w:rsid w:val="001743D4"/>
    <w:rsid w:val="001825B9"/>
    <w:rsid w:val="001A1324"/>
    <w:rsid w:val="001A271D"/>
    <w:rsid w:val="001A54D2"/>
    <w:rsid w:val="001D3065"/>
    <w:rsid w:val="001F775D"/>
    <w:rsid w:val="00217080"/>
    <w:rsid w:val="0022007F"/>
    <w:rsid w:val="00224E7A"/>
    <w:rsid w:val="002515C8"/>
    <w:rsid w:val="0025612A"/>
    <w:rsid w:val="00267F1A"/>
    <w:rsid w:val="002A2326"/>
    <w:rsid w:val="002A5B4E"/>
    <w:rsid w:val="002B7A9D"/>
    <w:rsid w:val="002D4C28"/>
    <w:rsid w:val="00300016"/>
    <w:rsid w:val="00305E2F"/>
    <w:rsid w:val="003124DB"/>
    <w:rsid w:val="003354B7"/>
    <w:rsid w:val="00356A62"/>
    <w:rsid w:val="003614E2"/>
    <w:rsid w:val="0036693E"/>
    <w:rsid w:val="0037066D"/>
    <w:rsid w:val="0037091D"/>
    <w:rsid w:val="00374002"/>
    <w:rsid w:val="00386A40"/>
    <w:rsid w:val="003A6019"/>
    <w:rsid w:val="003D2991"/>
    <w:rsid w:val="003D553B"/>
    <w:rsid w:val="00410323"/>
    <w:rsid w:val="00413B23"/>
    <w:rsid w:val="00413C92"/>
    <w:rsid w:val="0041463A"/>
    <w:rsid w:val="00444E38"/>
    <w:rsid w:val="004679E3"/>
    <w:rsid w:val="00471663"/>
    <w:rsid w:val="0047209F"/>
    <w:rsid w:val="00474BAA"/>
    <w:rsid w:val="004A103A"/>
    <w:rsid w:val="00521977"/>
    <w:rsid w:val="00530B97"/>
    <w:rsid w:val="005410F5"/>
    <w:rsid w:val="0054711D"/>
    <w:rsid w:val="00547E1E"/>
    <w:rsid w:val="00554C91"/>
    <w:rsid w:val="00557AD7"/>
    <w:rsid w:val="00557CFA"/>
    <w:rsid w:val="0056208B"/>
    <w:rsid w:val="0057146C"/>
    <w:rsid w:val="00582351"/>
    <w:rsid w:val="005B12E8"/>
    <w:rsid w:val="005B3C5E"/>
    <w:rsid w:val="005B5467"/>
    <w:rsid w:val="005B7E2E"/>
    <w:rsid w:val="00614408"/>
    <w:rsid w:val="00617B41"/>
    <w:rsid w:val="006245E4"/>
    <w:rsid w:val="0065010B"/>
    <w:rsid w:val="0065424E"/>
    <w:rsid w:val="006A3B60"/>
    <w:rsid w:val="006B2759"/>
    <w:rsid w:val="006D3512"/>
    <w:rsid w:val="006D683E"/>
    <w:rsid w:val="006F2564"/>
    <w:rsid w:val="006F576B"/>
    <w:rsid w:val="00706E74"/>
    <w:rsid w:val="007114E2"/>
    <w:rsid w:val="00713BD1"/>
    <w:rsid w:val="0072312F"/>
    <w:rsid w:val="00743321"/>
    <w:rsid w:val="0076066A"/>
    <w:rsid w:val="00766D3F"/>
    <w:rsid w:val="007A7C1F"/>
    <w:rsid w:val="007B5582"/>
    <w:rsid w:val="007C42AC"/>
    <w:rsid w:val="007C5115"/>
    <w:rsid w:val="007C56C6"/>
    <w:rsid w:val="007E3C10"/>
    <w:rsid w:val="007F3B6E"/>
    <w:rsid w:val="00823C3E"/>
    <w:rsid w:val="00832016"/>
    <w:rsid w:val="00864A10"/>
    <w:rsid w:val="00872165"/>
    <w:rsid w:val="00883DF6"/>
    <w:rsid w:val="00894AC4"/>
    <w:rsid w:val="008A29D5"/>
    <w:rsid w:val="008A2E2E"/>
    <w:rsid w:val="008B3EE0"/>
    <w:rsid w:val="008B74FE"/>
    <w:rsid w:val="008D0719"/>
    <w:rsid w:val="008F0E88"/>
    <w:rsid w:val="008F4FDF"/>
    <w:rsid w:val="009000D1"/>
    <w:rsid w:val="00912903"/>
    <w:rsid w:val="009138B6"/>
    <w:rsid w:val="00925784"/>
    <w:rsid w:val="00937EF3"/>
    <w:rsid w:val="00940F28"/>
    <w:rsid w:val="009442F3"/>
    <w:rsid w:val="00945866"/>
    <w:rsid w:val="0095410F"/>
    <w:rsid w:val="00956152"/>
    <w:rsid w:val="0096552A"/>
    <w:rsid w:val="00984A21"/>
    <w:rsid w:val="0098776D"/>
    <w:rsid w:val="00994DB7"/>
    <w:rsid w:val="00997536"/>
    <w:rsid w:val="009C54DF"/>
    <w:rsid w:val="009D496D"/>
    <w:rsid w:val="009E0156"/>
    <w:rsid w:val="009E67EB"/>
    <w:rsid w:val="00A03797"/>
    <w:rsid w:val="00A177F7"/>
    <w:rsid w:val="00A3424D"/>
    <w:rsid w:val="00A52F28"/>
    <w:rsid w:val="00A57856"/>
    <w:rsid w:val="00A60F14"/>
    <w:rsid w:val="00A75B3A"/>
    <w:rsid w:val="00A96775"/>
    <w:rsid w:val="00AB7916"/>
    <w:rsid w:val="00AB7D74"/>
    <w:rsid w:val="00AC396F"/>
    <w:rsid w:val="00AC6343"/>
    <w:rsid w:val="00AE1A0A"/>
    <w:rsid w:val="00AF3DC5"/>
    <w:rsid w:val="00B17966"/>
    <w:rsid w:val="00B4016D"/>
    <w:rsid w:val="00B47C9C"/>
    <w:rsid w:val="00B5187A"/>
    <w:rsid w:val="00B97FB2"/>
    <w:rsid w:val="00BB0168"/>
    <w:rsid w:val="00BB4428"/>
    <w:rsid w:val="00BC4954"/>
    <w:rsid w:val="00BC5690"/>
    <w:rsid w:val="00BD5DB2"/>
    <w:rsid w:val="00BE72DD"/>
    <w:rsid w:val="00BF78C8"/>
    <w:rsid w:val="00C01520"/>
    <w:rsid w:val="00C13148"/>
    <w:rsid w:val="00C21F15"/>
    <w:rsid w:val="00C27C2E"/>
    <w:rsid w:val="00C31257"/>
    <w:rsid w:val="00C501F6"/>
    <w:rsid w:val="00C85C72"/>
    <w:rsid w:val="00CA7431"/>
    <w:rsid w:val="00CB2CD1"/>
    <w:rsid w:val="00CB61AD"/>
    <w:rsid w:val="00CC20EF"/>
    <w:rsid w:val="00CC3BAD"/>
    <w:rsid w:val="00CD23DF"/>
    <w:rsid w:val="00D0388F"/>
    <w:rsid w:val="00D05427"/>
    <w:rsid w:val="00D25020"/>
    <w:rsid w:val="00D4203B"/>
    <w:rsid w:val="00D500F8"/>
    <w:rsid w:val="00D51775"/>
    <w:rsid w:val="00D534E7"/>
    <w:rsid w:val="00D559F3"/>
    <w:rsid w:val="00D57FAD"/>
    <w:rsid w:val="00D82CF0"/>
    <w:rsid w:val="00D87180"/>
    <w:rsid w:val="00DA34FA"/>
    <w:rsid w:val="00DB79DF"/>
    <w:rsid w:val="00DF14BF"/>
    <w:rsid w:val="00DF75A9"/>
    <w:rsid w:val="00DF7F6D"/>
    <w:rsid w:val="00E06A4C"/>
    <w:rsid w:val="00E11C41"/>
    <w:rsid w:val="00E13560"/>
    <w:rsid w:val="00E31B02"/>
    <w:rsid w:val="00E4567F"/>
    <w:rsid w:val="00E543F4"/>
    <w:rsid w:val="00E62120"/>
    <w:rsid w:val="00E82207"/>
    <w:rsid w:val="00E82F6F"/>
    <w:rsid w:val="00EA024D"/>
    <w:rsid w:val="00EA61B9"/>
    <w:rsid w:val="00EB21DF"/>
    <w:rsid w:val="00EC14AF"/>
    <w:rsid w:val="00EC5152"/>
    <w:rsid w:val="00ED1687"/>
    <w:rsid w:val="00EE2735"/>
    <w:rsid w:val="00EF3384"/>
    <w:rsid w:val="00F03C46"/>
    <w:rsid w:val="00F121DC"/>
    <w:rsid w:val="00F2276E"/>
    <w:rsid w:val="00F374F9"/>
    <w:rsid w:val="00F40DB5"/>
    <w:rsid w:val="00F64218"/>
    <w:rsid w:val="00F6480D"/>
    <w:rsid w:val="00F81FBE"/>
    <w:rsid w:val="00FA3ED5"/>
    <w:rsid w:val="00FE116B"/>
    <w:rsid w:val="00FF2BC0"/>
    <w:rsid w:val="00FF6C07"/>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98B663"/>
  <w15:docId w15:val="{D05FAF3A-182A-4741-A8FC-CEF7C9D11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683E"/>
    <w:rPr>
      <w:sz w:val="24"/>
      <w:lang w:eastAsia="en-US"/>
    </w:rPr>
  </w:style>
  <w:style w:type="paragraph" w:styleId="Heading1">
    <w:name w:val="heading 1"/>
    <w:basedOn w:val="Normal"/>
    <w:next w:val="Normal"/>
    <w:link w:val="Heading1Char"/>
    <w:qFormat/>
    <w:rsid w:val="00E06A4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6D683E"/>
    <w:pPr>
      <w:keepNext/>
      <w:outlineLvl w:val="1"/>
    </w:pPr>
    <w:rPr>
      <w:b/>
      <w:bCs/>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6D683E"/>
    <w:pPr>
      <w:ind w:left="-480"/>
    </w:pPr>
    <w:rPr>
      <w:rFonts w:ascii="Arial" w:hAnsi="Arial" w:cs="Arial"/>
      <w:b/>
      <w:bCs/>
      <w:sz w:val="36"/>
    </w:rPr>
  </w:style>
  <w:style w:type="character" w:styleId="Hyperlink">
    <w:name w:val="Hyperlink"/>
    <w:rsid w:val="006D683E"/>
    <w:rPr>
      <w:color w:val="0000FF"/>
      <w:u w:val="single"/>
    </w:rPr>
  </w:style>
  <w:style w:type="paragraph" w:styleId="Caption">
    <w:name w:val="caption"/>
    <w:basedOn w:val="Normal"/>
    <w:next w:val="Normal"/>
    <w:qFormat/>
    <w:rsid w:val="00554C91"/>
    <w:pPr>
      <w:jc w:val="right"/>
    </w:pPr>
    <w:rPr>
      <w:rFonts w:ascii="Arial" w:hAnsi="Arial" w:cs="Arial"/>
      <w:b/>
      <w:bCs/>
      <w:i/>
      <w:iCs/>
      <w:sz w:val="36"/>
    </w:rPr>
  </w:style>
  <w:style w:type="paragraph" w:styleId="BodyText">
    <w:name w:val="Body Text"/>
    <w:basedOn w:val="Normal"/>
    <w:link w:val="BodyTextChar"/>
    <w:rsid w:val="00E06A4C"/>
    <w:pPr>
      <w:spacing w:after="120"/>
    </w:pPr>
    <w:rPr>
      <w:szCs w:val="24"/>
      <w:lang w:val="en-US"/>
    </w:rPr>
  </w:style>
  <w:style w:type="character" w:customStyle="1" w:styleId="BodyTextChar">
    <w:name w:val="Body Text Char"/>
    <w:link w:val="BodyText"/>
    <w:rsid w:val="00E06A4C"/>
    <w:rPr>
      <w:sz w:val="24"/>
      <w:szCs w:val="24"/>
      <w:lang w:val="en-US" w:eastAsia="en-US"/>
    </w:rPr>
  </w:style>
  <w:style w:type="character" w:customStyle="1" w:styleId="Heading1Char">
    <w:name w:val="Heading 1 Char"/>
    <w:link w:val="Heading1"/>
    <w:rsid w:val="00E06A4C"/>
    <w:rPr>
      <w:rFonts w:ascii="Cambria" w:eastAsia="Times New Roman" w:hAnsi="Cambria" w:cs="Times New Roman"/>
      <w:b/>
      <w:bCs/>
      <w:kern w:val="32"/>
      <w:sz w:val="32"/>
      <w:szCs w:val="32"/>
      <w:lang w:eastAsia="en-US"/>
    </w:rPr>
  </w:style>
  <w:style w:type="paragraph" w:styleId="BodyText2">
    <w:name w:val="Body Text 2"/>
    <w:basedOn w:val="Normal"/>
    <w:link w:val="BodyText2Char"/>
    <w:rsid w:val="00E06A4C"/>
    <w:pPr>
      <w:spacing w:after="120" w:line="480" w:lineRule="auto"/>
    </w:pPr>
  </w:style>
  <w:style w:type="character" w:customStyle="1" w:styleId="BodyText2Char">
    <w:name w:val="Body Text 2 Char"/>
    <w:link w:val="BodyText2"/>
    <w:rsid w:val="00E06A4C"/>
    <w:rPr>
      <w:sz w:val="24"/>
      <w:lang w:eastAsia="en-US"/>
    </w:rPr>
  </w:style>
  <w:style w:type="paragraph" w:styleId="Header">
    <w:name w:val="header"/>
    <w:basedOn w:val="Normal"/>
    <w:rsid w:val="001A271D"/>
    <w:pPr>
      <w:tabs>
        <w:tab w:val="center" w:pos="4153"/>
        <w:tab w:val="right" w:pos="8306"/>
      </w:tabs>
    </w:pPr>
  </w:style>
  <w:style w:type="paragraph" w:styleId="Footer">
    <w:name w:val="footer"/>
    <w:basedOn w:val="Normal"/>
    <w:rsid w:val="001A271D"/>
    <w:pPr>
      <w:tabs>
        <w:tab w:val="center" w:pos="4153"/>
        <w:tab w:val="right" w:pos="8306"/>
      </w:tabs>
    </w:pPr>
  </w:style>
  <w:style w:type="paragraph" w:styleId="BalloonText">
    <w:name w:val="Balloon Text"/>
    <w:basedOn w:val="Normal"/>
    <w:semiHidden/>
    <w:rsid w:val="00A96775"/>
    <w:rPr>
      <w:rFonts w:ascii="Tahoma" w:hAnsi="Tahoma" w:cs="Tahoma"/>
      <w:sz w:val="16"/>
      <w:szCs w:val="16"/>
    </w:rPr>
  </w:style>
  <w:style w:type="character" w:styleId="CommentReference">
    <w:name w:val="annotation reference"/>
    <w:rsid w:val="00224E7A"/>
    <w:rPr>
      <w:sz w:val="16"/>
      <w:szCs w:val="16"/>
    </w:rPr>
  </w:style>
  <w:style w:type="paragraph" w:styleId="CommentText">
    <w:name w:val="annotation text"/>
    <w:basedOn w:val="Normal"/>
    <w:link w:val="CommentTextChar"/>
    <w:rsid w:val="00224E7A"/>
    <w:rPr>
      <w:sz w:val="20"/>
    </w:rPr>
  </w:style>
  <w:style w:type="character" w:customStyle="1" w:styleId="CommentTextChar">
    <w:name w:val="Comment Text Char"/>
    <w:link w:val="CommentText"/>
    <w:rsid w:val="00224E7A"/>
    <w:rPr>
      <w:lang w:eastAsia="en-US"/>
    </w:rPr>
  </w:style>
  <w:style w:type="paragraph" w:styleId="CommentSubject">
    <w:name w:val="annotation subject"/>
    <w:basedOn w:val="CommentText"/>
    <w:next w:val="CommentText"/>
    <w:link w:val="CommentSubjectChar"/>
    <w:rsid w:val="00224E7A"/>
    <w:rPr>
      <w:b/>
      <w:bCs/>
    </w:rPr>
  </w:style>
  <w:style w:type="character" w:customStyle="1" w:styleId="CommentSubjectChar">
    <w:name w:val="Comment Subject Char"/>
    <w:link w:val="CommentSubject"/>
    <w:rsid w:val="00224E7A"/>
    <w:rPr>
      <w:b/>
      <w:bCs/>
      <w:lang w:eastAsia="en-US"/>
    </w:rPr>
  </w:style>
  <w:style w:type="paragraph" w:styleId="ListParagraph">
    <w:name w:val="List Paragraph"/>
    <w:basedOn w:val="Normal"/>
    <w:uiPriority w:val="34"/>
    <w:qFormat/>
    <w:rsid w:val="00224E7A"/>
    <w:pPr>
      <w:ind w:left="720"/>
    </w:pPr>
  </w:style>
  <w:style w:type="paragraph" w:styleId="Revision">
    <w:name w:val="Revision"/>
    <w:hidden/>
    <w:uiPriority w:val="99"/>
    <w:semiHidden/>
    <w:rsid w:val="008B74FE"/>
    <w:rPr>
      <w:sz w:val="24"/>
      <w:lang w:eastAsia="en-US"/>
    </w:rPr>
  </w:style>
  <w:style w:type="paragraph" w:customStyle="1" w:styleId="Default">
    <w:name w:val="Default"/>
    <w:rsid w:val="001A1324"/>
    <w:pPr>
      <w:autoSpaceDE w:val="0"/>
      <w:autoSpaceDN w:val="0"/>
      <w:adjustRightInd w:val="0"/>
    </w:pPr>
    <w:rPr>
      <w:rFonts w:ascii="Syntax" w:hAnsi="Syntax" w:cs="Syntax"/>
      <w:color w:val="000000"/>
      <w:sz w:val="24"/>
      <w:szCs w:val="24"/>
      <w:lang w:val="en-US" w:eastAsia="en-US"/>
    </w:rPr>
  </w:style>
  <w:style w:type="character" w:customStyle="1" w:styleId="Heading2Char">
    <w:name w:val="Heading 2 Char"/>
    <w:basedOn w:val="DefaultParagraphFont"/>
    <w:link w:val="Heading2"/>
    <w:rsid w:val="00EA024D"/>
    <w:rPr>
      <w:b/>
      <w:bCs/>
      <w:sz w:val="72"/>
      <w:lang w:eastAsia="en-US"/>
    </w:rPr>
  </w:style>
  <w:style w:type="paragraph" w:styleId="NormalWeb">
    <w:name w:val="Normal (Web)"/>
    <w:basedOn w:val="Normal"/>
    <w:rsid w:val="0098776D"/>
    <w:pPr>
      <w:spacing w:before="100" w:beforeAutospacing="1" w:after="100" w:afterAutospacing="1"/>
    </w:pPr>
    <w:rPr>
      <w:color w:val="000000"/>
      <w:szCs w:val="24"/>
      <w:lang w:val="en-GB" w:eastAsia="en-GB"/>
    </w:rPr>
  </w:style>
  <w:style w:type="paragraph" w:customStyle="1" w:styleId="para">
    <w:name w:val="para"/>
    <w:basedOn w:val="Normal"/>
    <w:uiPriority w:val="99"/>
    <w:rsid w:val="00BC5690"/>
    <w:pPr>
      <w:keepLines/>
      <w:widowControl w:val="0"/>
      <w:spacing w:after="60"/>
      <w:ind w:left="709" w:hanging="709"/>
      <w:jc w:val="both"/>
    </w:pPr>
    <w:rPr>
      <w:sz w:val="22"/>
      <w:lang w:val="en-GB"/>
    </w:rPr>
  </w:style>
  <w:style w:type="character" w:customStyle="1" w:styleId="tgc">
    <w:name w:val="_tgc"/>
    <w:rsid w:val="006A3B60"/>
  </w:style>
  <w:style w:type="character" w:styleId="UnresolvedMention">
    <w:name w:val="Unresolved Mention"/>
    <w:basedOn w:val="DefaultParagraphFont"/>
    <w:uiPriority w:val="99"/>
    <w:semiHidden/>
    <w:unhideWhenUsed/>
    <w:rsid w:val="00B518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c.ie/assets/files/pdf/crc_job_applicant_privacy_notice.pdf" TargetMode="External"/><Relationship Id="rId5" Type="http://schemas.openxmlformats.org/officeDocument/2006/relationships/webSettings" Target="webSettings.xml"/><Relationship Id="rId10" Type="http://schemas.openxmlformats.org/officeDocument/2006/relationships/hyperlink" Target="mailto:recruit@crc.ie" TargetMode="External"/><Relationship Id="rId4" Type="http://schemas.openxmlformats.org/officeDocument/2006/relationships/settings" Target="settings.xml"/><Relationship Id="rId9" Type="http://schemas.openxmlformats.org/officeDocument/2006/relationships/hyperlink" Target="http://www.cr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89218-145D-41F8-9EBB-622D7047A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478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This is an exciting opportunity for a senior physiotherapist to join the dedicated multidisciplinary team that work at our centre in Clondalkin</vt:lpstr>
    </vt:vector>
  </TitlesOfParts>
  <Company>CRC</Company>
  <LinksUpToDate>false</LinksUpToDate>
  <CharactersWithSpaces>3597</CharactersWithSpaces>
  <SharedDoc>false</SharedDoc>
  <HLinks>
    <vt:vector size="6" baseType="variant">
      <vt:variant>
        <vt:i4>1769512</vt:i4>
      </vt:variant>
      <vt:variant>
        <vt:i4>3</vt:i4>
      </vt:variant>
      <vt:variant>
        <vt:i4>0</vt:i4>
      </vt:variant>
      <vt:variant>
        <vt:i4>5</vt:i4>
      </vt:variant>
      <vt:variant>
        <vt:lpwstr>mailto:recruit@crc.ie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an exciting opportunity for a senior physiotherapist to join the dedicated multidisciplinary team that work at our centre in Clondalkin</dc:title>
  <dc:creator>bmcloughlin</dc:creator>
  <cp:lastModifiedBy>Annette Bell</cp:lastModifiedBy>
  <cp:revision>3</cp:revision>
  <cp:lastPrinted>2023-08-09T10:04:00Z</cp:lastPrinted>
  <dcterms:created xsi:type="dcterms:W3CDTF">2023-08-18T13:39:00Z</dcterms:created>
  <dcterms:modified xsi:type="dcterms:W3CDTF">2023-08-18T13:46:00Z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0581a1a-d5c7-476c-b27a-b85ee5d617b7_Enabled">
    <vt:lpwstr>True</vt:lpwstr>
  </property>
  <property fmtid="{D5CDD505-2E9C-101B-9397-08002B2CF9AE}" pid="3" name="MSIP_Label_80581a1a-d5c7-476c-b27a-b85ee5d617b7_SiteId">
    <vt:lpwstr>c43030c1-ce30-4300-811e-6be9c2093452</vt:lpwstr>
  </property>
  <property fmtid="{D5CDD505-2E9C-101B-9397-08002B2CF9AE}" pid="4" name="MSIP_Label_80581a1a-d5c7-476c-b27a-b85ee5d617b7_Owner">
    <vt:lpwstr>rglennane@crc.ie</vt:lpwstr>
  </property>
  <property fmtid="{D5CDD505-2E9C-101B-9397-08002B2CF9AE}" pid="5" name="MSIP_Label_80581a1a-d5c7-476c-b27a-b85ee5d617b7_SetDate">
    <vt:lpwstr>2021-05-20T13:54:45.5134083Z</vt:lpwstr>
  </property>
  <property fmtid="{D5CDD505-2E9C-101B-9397-08002B2CF9AE}" pid="6" name="MSIP_Label_80581a1a-d5c7-476c-b27a-b85ee5d617b7_Name">
    <vt:lpwstr>Internal Use</vt:lpwstr>
  </property>
  <property fmtid="{D5CDD505-2E9C-101B-9397-08002B2CF9AE}" pid="7" name="MSIP_Label_80581a1a-d5c7-476c-b27a-b85ee5d617b7_Application">
    <vt:lpwstr>Microsoft Azure Information Protection</vt:lpwstr>
  </property>
  <property fmtid="{D5CDD505-2E9C-101B-9397-08002B2CF9AE}" pid="8" name="MSIP_Label_80581a1a-d5c7-476c-b27a-b85ee5d617b7_ActionId">
    <vt:lpwstr>86eeaea3-87a5-42ff-8e3f-1da5f6bda139</vt:lpwstr>
  </property>
  <property fmtid="{D5CDD505-2E9C-101B-9397-08002B2CF9AE}" pid="9" name="MSIP_Label_80581a1a-d5c7-476c-b27a-b85ee5d617b7_Extended_MSFT_Method">
    <vt:lpwstr>Automatic</vt:lpwstr>
  </property>
  <property fmtid="{D5CDD505-2E9C-101B-9397-08002B2CF9AE}" pid="10" name="Sensitivity">
    <vt:lpwstr>Internal Use</vt:lpwstr>
  </property>
</Properties>
</file>